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87572D" w14:textId="5217C7DF" w:rsidR="000E64EF" w:rsidRDefault="0059116D">
      <w:r>
        <w:rPr>
          <w:noProof/>
        </w:rPr>
        <w:drawing>
          <wp:inline distT="0" distB="0" distL="0" distR="0" wp14:anchorId="0D2892D5" wp14:editId="492B5D3A">
            <wp:extent cx="2162175" cy="1630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SS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3329" cy="1646156"/>
                    </a:xfrm>
                    <a:prstGeom prst="rect">
                      <a:avLst/>
                    </a:prstGeom>
                  </pic:spPr>
                </pic:pic>
              </a:graphicData>
            </a:graphic>
          </wp:inline>
        </w:drawing>
      </w:r>
    </w:p>
    <w:p w14:paraId="48AD5C4B"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normaltextrun"/>
          <w:sz w:val="32"/>
          <w:szCs w:val="32"/>
        </w:rPr>
        <w:t>To: Skyline Mountain Resort Members</w:t>
      </w:r>
      <w:r>
        <w:rPr>
          <w:rStyle w:val="eop"/>
          <w:sz w:val="32"/>
          <w:szCs w:val="32"/>
        </w:rPr>
        <w:t> </w:t>
      </w:r>
    </w:p>
    <w:p w14:paraId="3DBA8BC7"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389125AA"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normaltextrun"/>
          <w:sz w:val="32"/>
          <w:szCs w:val="32"/>
        </w:rPr>
        <w:t>From: Skyline Mountain Special Services District Board</w:t>
      </w:r>
      <w:r>
        <w:rPr>
          <w:rStyle w:val="eop"/>
          <w:sz w:val="32"/>
          <w:szCs w:val="32"/>
        </w:rPr>
        <w:t> </w:t>
      </w:r>
    </w:p>
    <w:p w14:paraId="335EB277"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52F1528D"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normaltextrun"/>
          <w:sz w:val="32"/>
          <w:szCs w:val="32"/>
        </w:rPr>
        <w:t>Welcome one and all to 2021.</w:t>
      </w:r>
      <w:r>
        <w:rPr>
          <w:rStyle w:val="eop"/>
          <w:sz w:val="32"/>
          <w:szCs w:val="32"/>
        </w:rPr>
        <w:t> </w:t>
      </w:r>
    </w:p>
    <w:p w14:paraId="0EF8C477"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normaltextrun"/>
          <w:sz w:val="32"/>
          <w:szCs w:val="32"/>
        </w:rPr>
        <w:t>As an outcome of our Board meeting on December 21 we thought it important to communicate with you changes and updates that will be forthcoming.</w:t>
      </w:r>
      <w:r>
        <w:rPr>
          <w:rStyle w:val="eop"/>
          <w:sz w:val="32"/>
          <w:szCs w:val="32"/>
        </w:rPr>
        <w:t> </w:t>
      </w:r>
    </w:p>
    <w:p w14:paraId="7895C984"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2560C750" w14:textId="77777777" w:rsidR="00FF07D4" w:rsidRDefault="00FF07D4" w:rsidP="00FF07D4">
      <w:pPr>
        <w:pStyle w:val="paragraph"/>
        <w:numPr>
          <w:ilvl w:val="0"/>
          <w:numId w:val="1"/>
        </w:numPr>
        <w:spacing w:before="0" w:beforeAutospacing="0" w:after="0" w:afterAutospacing="0"/>
        <w:ind w:left="1080" w:firstLine="0"/>
        <w:textAlignment w:val="baseline"/>
        <w:rPr>
          <w:sz w:val="32"/>
          <w:szCs w:val="32"/>
        </w:rPr>
      </w:pPr>
      <w:r>
        <w:rPr>
          <w:rStyle w:val="normaltextrun"/>
          <w:sz w:val="32"/>
          <w:szCs w:val="32"/>
        </w:rPr>
        <w:t>The SMR office will no longer accept credit card payments for your water bill. They will continue to accept checks and cash and just place it in the SSD mailbox for our retrieval. Please allow up to a week for that payment to reach your account.</w:t>
      </w:r>
      <w:r>
        <w:rPr>
          <w:rStyle w:val="eop"/>
          <w:sz w:val="32"/>
          <w:szCs w:val="32"/>
        </w:rPr>
        <w:t> </w:t>
      </w:r>
    </w:p>
    <w:p w14:paraId="0CCB135E" w14:textId="77777777" w:rsidR="00FF07D4" w:rsidRDefault="00FF07D4" w:rsidP="00FF07D4">
      <w:pPr>
        <w:pStyle w:val="paragraph"/>
        <w:spacing w:before="0" w:beforeAutospacing="0" w:after="0" w:afterAutospacing="0"/>
        <w:ind w:left="360"/>
        <w:textAlignment w:val="baseline"/>
        <w:rPr>
          <w:rFonts w:ascii="Segoe UI" w:hAnsi="Segoe UI" w:cs="Segoe UI"/>
          <w:sz w:val="18"/>
          <w:szCs w:val="18"/>
        </w:rPr>
      </w:pPr>
      <w:r>
        <w:rPr>
          <w:rStyle w:val="eop"/>
          <w:sz w:val="32"/>
          <w:szCs w:val="32"/>
        </w:rPr>
        <w:t> </w:t>
      </w:r>
    </w:p>
    <w:p w14:paraId="16567776" w14:textId="39E6C031" w:rsidR="00FF07D4" w:rsidRPr="00FF07D4" w:rsidRDefault="00FF07D4" w:rsidP="00FF07D4">
      <w:pPr>
        <w:pStyle w:val="paragraph"/>
        <w:numPr>
          <w:ilvl w:val="0"/>
          <w:numId w:val="2"/>
        </w:numPr>
        <w:spacing w:before="0" w:beforeAutospacing="0" w:after="0" w:afterAutospacing="0"/>
        <w:ind w:left="1080" w:firstLine="0"/>
        <w:textAlignment w:val="baseline"/>
        <w:rPr>
          <w:sz w:val="32"/>
          <w:szCs w:val="32"/>
        </w:rPr>
      </w:pPr>
      <w:r>
        <w:rPr>
          <w:rStyle w:val="normaltextrun"/>
          <w:sz w:val="32"/>
          <w:szCs w:val="32"/>
        </w:rPr>
        <w:t>To avoid the confusion of the past, water bills will now be due on receipt and late or past due on the 20</w:t>
      </w:r>
      <w:r>
        <w:rPr>
          <w:rStyle w:val="normaltextrun"/>
          <w:sz w:val="25"/>
          <w:szCs w:val="25"/>
          <w:vertAlign w:val="superscript"/>
        </w:rPr>
        <w:t>th</w:t>
      </w:r>
      <w:r>
        <w:rPr>
          <w:rStyle w:val="normaltextrun"/>
          <w:sz w:val="32"/>
          <w:szCs w:val="32"/>
        </w:rPr>
        <w:t> of the month. Meters are usually read on the 28</w:t>
      </w:r>
      <w:r>
        <w:rPr>
          <w:rStyle w:val="normaltextrun"/>
          <w:sz w:val="25"/>
          <w:szCs w:val="25"/>
          <w:vertAlign w:val="superscript"/>
        </w:rPr>
        <w:t>th</w:t>
      </w:r>
      <w:r>
        <w:rPr>
          <w:rStyle w:val="normaltextrun"/>
          <w:sz w:val="32"/>
          <w:szCs w:val="32"/>
        </w:rPr>
        <w:t> and bills communicated on the 1</w:t>
      </w:r>
      <w:r>
        <w:rPr>
          <w:rStyle w:val="normaltextrun"/>
          <w:sz w:val="25"/>
          <w:szCs w:val="25"/>
          <w:vertAlign w:val="superscript"/>
        </w:rPr>
        <w:t>st</w:t>
      </w:r>
      <w:r>
        <w:rPr>
          <w:rStyle w:val="normaltextrun"/>
          <w:sz w:val="32"/>
          <w:szCs w:val="32"/>
        </w:rPr>
        <w:t xml:space="preserve"> of each month. For those of you using auto bill pay at your local bank, make sure to update your pay date so as not to incur a late fee. For those currently using Express Bill Pay, change your pay date to comply with the new policy or e-mail or call Roy Fox to enlist his help in making that date change at Xpress Bill Pay </w:t>
      </w:r>
      <w:r w:rsidRPr="00FF07D4">
        <w:rPr>
          <w:rStyle w:val="normaltextrun"/>
          <w:sz w:val="32"/>
          <w:szCs w:val="32"/>
        </w:rPr>
        <w:t>(</w:t>
      </w:r>
      <w:hyperlink r:id="rId8" w:tgtFrame="_blank" w:history="1">
        <w:r w:rsidRPr="00FF07D4">
          <w:rPr>
            <w:rStyle w:val="normaltextrun"/>
            <w:color w:val="0563C1"/>
            <w:sz w:val="32"/>
            <w:szCs w:val="32"/>
            <w:u w:val="single"/>
          </w:rPr>
          <w:t>smssd2013@gmail.com</w:t>
        </w:r>
      </w:hyperlink>
      <w:r w:rsidRPr="00FF07D4">
        <w:rPr>
          <w:rStyle w:val="normaltextrun"/>
          <w:sz w:val="32"/>
          <w:szCs w:val="32"/>
        </w:rPr>
        <w:t>; 435-469-1661</w:t>
      </w:r>
      <w:proofErr w:type="gramStart"/>
      <w:r w:rsidRPr="00FF07D4">
        <w:rPr>
          <w:rStyle w:val="normaltextrun"/>
          <w:sz w:val="32"/>
          <w:szCs w:val="32"/>
        </w:rPr>
        <w:t>)</w:t>
      </w:r>
      <w:r w:rsidRPr="00FF07D4">
        <w:rPr>
          <w:rStyle w:val="eop"/>
          <w:sz w:val="32"/>
          <w:szCs w:val="32"/>
        </w:rPr>
        <w:t> </w:t>
      </w:r>
      <w:r>
        <w:rPr>
          <w:rStyle w:val="normaltextrun"/>
          <w:sz w:val="32"/>
          <w:szCs w:val="32"/>
        </w:rPr>
        <w:t xml:space="preserve"> or</w:t>
      </w:r>
      <w:proofErr w:type="gramEnd"/>
      <w:r>
        <w:rPr>
          <w:rStyle w:val="normaltextrun"/>
          <w:sz w:val="32"/>
          <w:szCs w:val="32"/>
        </w:rPr>
        <w:t xml:space="preserve"> call Xpress Bill Pay at 800-766-2350</w:t>
      </w:r>
      <w:r>
        <w:rPr>
          <w:rStyle w:val="eop"/>
          <w:sz w:val="32"/>
          <w:szCs w:val="32"/>
        </w:rPr>
        <w:t> </w:t>
      </w:r>
    </w:p>
    <w:p w14:paraId="0E3195C7"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color w:val="FF0000"/>
          <w:sz w:val="32"/>
          <w:szCs w:val="32"/>
        </w:rPr>
        <w:t>Beginning with April 2021 billings, we will no longer allow 30 days to pay your bill.  On April 1st you will have a bill due for the time period of 1-29-2021 to 2-28-2021 billing created on 3-1-2021 and due on 4-1-2021 (The Old Way). The billing for the time period of 2-29-2021 to 3-28-2021 and bill created on 4-1-2021 is upon receipt (April 1</w:t>
      </w:r>
      <w:r>
        <w:rPr>
          <w:rStyle w:val="normaltextrun"/>
          <w:color w:val="FF0000"/>
          <w:sz w:val="25"/>
          <w:szCs w:val="25"/>
          <w:vertAlign w:val="superscript"/>
        </w:rPr>
        <w:t>st</w:t>
      </w:r>
      <w:r>
        <w:rPr>
          <w:rStyle w:val="normaltextrun"/>
          <w:color w:val="FF0000"/>
          <w:sz w:val="32"/>
          <w:szCs w:val="32"/>
        </w:rPr>
        <w:t>) and late on the 20</w:t>
      </w:r>
      <w:r>
        <w:rPr>
          <w:rStyle w:val="normaltextrun"/>
          <w:color w:val="FF0000"/>
          <w:sz w:val="25"/>
          <w:szCs w:val="25"/>
          <w:vertAlign w:val="superscript"/>
        </w:rPr>
        <w:t>th</w:t>
      </w:r>
      <w:r>
        <w:rPr>
          <w:rStyle w:val="normaltextrun"/>
          <w:color w:val="FF0000"/>
          <w:sz w:val="32"/>
          <w:szCs w:val="32"/>
        </w:rPr>
        <w:t> (The New Way). This will get the billing up to date and hopefully less confusing.</w:t>
      </w:r>
      <w:r>
        <w:rPr>
          <w:rStyle w:val="eop"/>
          <w:color w:val="FF0000"/>
          <w:sz w:val="32"/>
          <w:szCs w:val="32"/>
        </w:rPr>
        <w:t> </w:t>
      </w:r>
    </w:p>
    <w:p w14:paraId="1F4BB7B4"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color w:val="FF0000"/>
          <w:sz w:val="32"/>
          <w:szCs w:val="32"/>
        </w:rPr>
        <w:t>Please plan accordingly for 2 payments due on or around April 1</w:t>
      </w:r>
      <w:r>
        <w:rPr>
          <w:rStyle w:val="normaltextrun"/>
          <w:color w:val="FF0000"/>
          <w:sz w:val="25"/>
          <w:szCs w:val="25"/>
          <w:vertAlign w:val="superscript"/>
        </w:rPr>
        <w:t>st</w:t>
      </w:r>
      <w:r>
        <w:rPr>
          <w:rStyle w:val="normaltextrun"/>
          <w:color w:val="FF0000"/>
          <w:sz w:val="32"/>
          <w:szCs w:val="32"/>
        </w:rPr>
        <w:t>.</w:t>
      </w:r>
      <w:r>
        <w:rPr>
          <w:rStyle w:val="eop"/>
          <w:color w:val="FF0000"/>
          <w:sz w:val="32"/>
          <w:szCs w:val="32"/>
        </w:rPr>
        <w:t> </w:t>
      </w:r>
    </w:p>
    <w:p w14:paraId="7A610463" w14:textId="61F126C7" w:rsidR="00FF07D4" w:rsidRP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lastRenderedPageBreak/>
        <w:t>3.</w:t>
      </w:r>
      <w:r>
        <w:rPr>
          <w:rStyle w:val="normaltextrun"/>
          <w:sz w:val="32"/>
          <w:szCs w:val="32"/>
        </w:rPr>
        <w:t>The costs of handling payments, other than electronic, continue to nibble into our frugal budget. We would encourage you to enroll in Express Bill Pay and pay your water bill through them automatically every month. There is no charge for you to use this service and it would be done automatically every month without you having to lift even a finger. Your payment is charged to your checking account or credit card and recorded automatically to our books and your SSD account reflects that automatic update. Roy Fox, our Watermaster at the SSD office, would be happy to help you enroll and walk you through that process. He can be reached at: 801-469-1661. If we can get all of you to enroll in Express Bill Pay, it will avoid the future need to apply a service fee to accounts that pay by check.                                                                              </w:t>
      </w:r>
      <w:r>
        <w:rPr>
          <w:rStyle w:val="normaltextrun"/>
          <w:color w:val="FF0000"/>
          <w:sz w:val="32"/>
          <w:szCs w:val="32"/>
        </w:rPr>
        <w:t> </w:t>
      </w:r>
      <w:r>
        <w:rPr>
          <w:rStyle w:val="eop"/>
          <w:color w:val="FF0000"/>
          <w:sz w:val="32"/>
          <w:szCs w:val="32"/>
        </w:rPr>
        <w:t> </w:t>
      </w:r>
    </w:p>
    <w:p w14:paraId="76F24F2F" w14:textId="14542BA4"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normaltextrun"/>
          <w:color w:val="FF0000"/>
          <w:sz w:val="32"/>
          <w:szCs w:val="32"/>
        </w:rPr>
        <w:t>         See included a brochure to help you if you would like to sign up for X-press                   Bill Pay.</w:t>
      </w:r>
      <w:r>
        <w:rPr>
          <w:rStyle w:val="eop"/>
          <w:color w:val="FF0000"/>
          <w:sz w:val="32"/>
          <w:szCs w:val="32"/>
        </w:rPr>
        <w:t> </w:t>
      </w:r>
    </w:p>
    <w:p w14:paraId="48D4BCC7"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245AFE21" w14:textId="77777777" w:rsidR="00FF07D4" w:rsidRDefault="00FF07D4" w:rsidP="00FF07D4">
      <w:pPr>
        <w:pStyle w:val="paragraph"/>
        <w:numPr>
          <w:ilvl w:val="0"/>
          <w:numId w:val="4"/>
        </w:numPr>
        <w:spacing w:before="0" w:beforeAutospacing="0" w:after="0" w:afterAutospacing="0"/>
        <w:ind w:left="1080" w:firstLine="0"/>
        <w:textAlignment w:val="baseline"/>
        <w:rPr>
          <w:sz w:val="32"/>
          <w:szCs w:val="32"/>
        </w:rPr>
      </w:pPr>
      <w:r>
        <w:rPr>
          <w:rStyle w:val="normaltextrun"/>
          <w:sz w:val="32"/>
          <w:szCs w:val="32"/>
        </w:rPr>
        <w:t>We have a policy that makes the unauthorized taking of water from our Fire Hydrants or fill stations a theft! As such it is punishable under the laws of the state and county as well as a $1500.00 fine imposed by SMSSD. </w:t>
      </w:r>
      <w:r>
        <w:rPr>
          <w:rStyle w:val="normaltextrun"/>
          <w:color w:val="FF0000"/>
          <w:sz w:val="32"/>
          <w:szCs w:val="32"/>
        </w:rPr>
        <w:t>See enclosed attachment.</w:t>
      </w:r>
      <w:r>
        <w:rPr>
          <w:rStyle w:val="normaltextrun"/>
          <w:sz w:val="32"/>
          <w:szCs w:val="32"/>
        </w:rPr>
        <w:t> In addition to that, it potentially compromises our water system by introducing an avenue of cross contamination and therefore compromising your health and well-being. With that we would ask that you keep your eyes open and report any observed violations or questionable activity. Please make note of vehicles involved (color &amp; make) and license plate numbers then Call or Email SMSSD with the</w:t>
      </w:r>
      <w:r>
        <w:rPr>
          <w:rStyle w:val="normaltextrun"/>
          <w:color w:val="FF0000"/>
          <w:sz w:val="32"/>
          <w:szCs w:val="32"/>
        </w:rPr>
        <w:t> </w:t>
      </w:r>
      <w:r>
        <w:rPr>
          <w:rStyle w:val="normaltextrun"/>
          <w:sz w:val="32"/>
          <w:szCs w:val="32"/>
        </w:rPr>
        <w:t>information at</w:t>
      </w:r>
      <w:r>
        <w:rPr>
          <w:rStyle w:val="normaltextrun"/>
          <w:color w:val="FF0000"/>
          <w:sz w:val="32"/>
          <w:szCs w:val="32"/>
        </w:rPr>
        <w:t> </w:t>
      </w:r>
      <w:hyperlink r:id="rId9" w:tgtFrame="_blank" w:history="1">
        <w:r>
          <w:rPr>
            <w:rStyle w:val="normaltextrun"/>
            <w:color w:val="0563C1"/>
            <w:sz w:val="32"/>
            <w:szCs w:val="32"/>
            <w:u w:val="single"/>
          </w:rPr>
          <w:t>SMSSD2013@Gmail.com</w:t>
        </w:r>
      </w:hyperlink>
      <w:r>
        <w:rPr>
          <w:rStyle w:val="normaltextrun"/>
          <w:color w:val="FF0000"/>
          <w:sz w:val="32"/>
          <w:szCs w:val="32"/>
        </w:rPr>
        <w:t> </w:t>
      </w:r>
      <w:r>
        <w:rPr>
          <w:rStyle w:val="normaltextrun"/>
          <w:sz w:val="32"/>
          <w:szCs w:val="32"/>
        </w:rPr>
        <w:t>or 435-469-1661. When individuals properly register at the SSD office and become authorized, we have the correct equipment for them to safely use a hydrant for water use. </w:t>
      </w:r>
      <w:r>
        <w:rPr>
          <w:rStyle w:val="normaltextrun"/>
          <w:color w:val="FF0000"/>
          <w:sz w:val="32"/>
          <w:szCs w:val="32"/>
        </w:rPr>
        <w:t>We have equipment for rent generally for contractors to use during construction (NOT FOR FILLING WATER TANKS). </w:t>
      </w:r>
      <w:r>
        <w:rPr>
          <w:rStyle w:val="normaltextrun"/>
          <w:sz w:val="32"/>
          <w:szCs w:val="32"/>
        </w:rPr>
        <w:t>The reason we bring this to your attention is we have had several reports of this violation occurring in the fall of 2020 and suspect that both those from within and outside of the resort are responsible. This could involve contractors working for members. We need your help to protect and ensure the quality of your water and the costs that go into delivering it.</w:t>
      </w:r>
      <w:r>
        <w:rPr>
          <w:rStyle w:val="eop"/>
          <w:sz w:val="32"/>
          <w:szCs w:val="32"/>
        </w:rPr>
        <w:t> </w:t>
      </w:r>
    </w:p>
    <w:p w14:paraId="51D3F7AD" w14:textId="0824B369" w:rsidR="00FF07D4" w:rsidRDefault="00FF07D4" w:rsidP="00FF07D4">
      <w:pPr>
        <w:pStyle w:val="paragraph"/>
        <w:spacing w:before="0" w:beforeAutospacing="0" w:after="0" w:afterAutospacing="0"/>
        <w:textAlignment w:val="baseline"/>
        <w:rPr>
          <w:rStyle w:val="eop"/>
          <w:sz w:val="32"/>
          <w:szCs w:val="32"/>
        </w:rPr>
      </w:pPr>
      <w:r>
        <w:rPr>
          <w:rStyle w:val="eop"/>
          <w:sz w:val="32"/>
          <w:szCs w:val="32"/>
        </w:rPr>
        <w:t> </w:t>
      </w:r>
    </w:p>
    <w:p w14:paraId="030366BD" w14:textId="34891EDA" w:rsidR="00FF07D4" w:rsidRDefault="00FF07D4" w:rsidP="00FF07D4">
      <w:pPr>
        <w:pStyle w:val="paragraph"/>
        <w:spacing w:before="0" w:beforeAutospacing="0" w:after="0" w:afterAutospacing="0"/>
        <w:textAlignment w:val="baseline"/>
        <w:rPr>
          <w:rStyle w:val="eop"/>
          <w:sz w:val="32"/>
          <w:szCs w:val="32"/>
        </w:rPr>
      </w:pPr>
    </w:p>
    <w:p w14:paraId="0B7161E6"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p>
    <w:p w14:paraId="4BD190D2" w14:textId="77777777" w:rsidR="00FF07D4" w:rsidRDefault="00FF07D4" w:rsidP="00FF07D4">
      <w:pPr>
        <w:pStyle w:val="paragraph"/>
        <w:numPr>
          <w:ilvl w:val="0"/>
          <w:numId w:val="5"/>
        </w:numPr>
        <w:spacing w:before="0" w:beforeAutospacing="0" w:after="0" w:afterAutospacing="0"/>
        <w:ind w:left="1080" w:firstLine="0"/>
        <w:textAlignment w:val="baseline"/>
        <w:rPr>
          <w:sz w:val="32"/>
          <w:szCs w:val="32"/>
        </w:rPr>
      </w:pPr>
      <w:r>
        <w:rPr>
          <w:rStyle w:val="normaltextrun"/>
          <w:sz w:val="32"/>
          <w:szCs w:val="32"/>
        </w:rPr>
        <w:lastRenderedPageBreak/>
        <w:t>Our new filling station and buried 10,000-gallon storage tank at the Thad’s Peak Well has been engineered by Hansen, Allen, &amp; Luce Engineering and approved by the Utah State Drinking Water Board. The new road on which the fill station will be located has been graded and road based and is settling with the winter snow and spring melt. </w:t>
      </w:r>
      <w:r>
        <w:rPr>
          <w:rStyle w:val="eop"/>
          <w:sz w:val="32"/>
          <w:szCs w:val="32"/>
        </w:rPr>
        <w:t> </w:t>
      </w:r>
    </w:p>
    <w:p w14:paraId="41ADB47C"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3FF1DDFA"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Thanks to our friends of the SMR Board who continue to support us in this Capital improvement project. This is a project with a cost of about $100,000 and will roll out in stages as funds are available. Because of the state’s requirements to meet the standards of an approved drinking water source and delivery system, nearly $20,000 have been spent to date to get us to this point. The engineering of this project with piping and valving will allow it to be expanded or modified for future use without having to re-do what is necessary for today. Wise use of funds today which also benefit the future.</w:t>
      </w:r>
      <w:r>
        <w:rPr>
          <w:rStyle w:val="eop"/>
          <w:sz w:val="32"/>
          <w:szCs w:val="32"/>
        </w:rPr>
        <w:t> </w:t>
      </w:r>
    </w:p>
    <w:p w14:paraId="3CDD8CFF"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1A76EFED"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The project when complete will also include an enclosure over the </w:t>
      </w:r>
      <w:r>
        <w:rPr>
          <w:rStyle w:val="eop"/>
          <w:sz w:val="32"/>
          <w:szCs w:val="32"/>
        </w:rPr>
        <w:t> </w:t>
      </w:r>
    </w:p>
    <w:p w14:paraId="5FDF100B"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well, that will house an access point for water delivery year-round.</w:t>
      </w:r>
      <w:r>
        <w:rPr>
          <w:rStyle w:val="eop"/>
          <w:sz w:val="32"/>
          <w:szCs w:val="32"/>
        </w:rPr>
        <w:t> </w:t>
      </w:r>
    </w:p>
    <w:p w14:paraId="0B7751A3" w14:textId="77777777" w:rsidR="00FF07D4" w:rsidRDefault="00FF07D4" w:rsidP="00FF07D4">
      <w:pPr>
        <w:pStyle w:val="paragraph"/>
        <w:spacing w:before="0" w:beforeAutospacing="0" w:after="0" w:afterAutospacing="0"/>
        <w:textAlignment w:val="baseline"/>
        <w:rPr>
          <w:rFonts w:ascii="Segoe UI" w:hAnsi="Segoe UI" w:cs="Segoe UI"/>
          <w:sz w:val="18"/>
          <w:szCs w:val="18"/>
        </w:rPr>
      </w:pPr>
      <w:r>
        <w:rPr>
          <w:rStyle w:val="eop"/>
          <w:sz w:val="32"/>
          <w:szCs w:val="32"/>
        </w:rPr>
        <w:t> </w:t>
      </w:r>
    </w:p>
    <w:p w14:paraId="7B83934F" w14:textId="77777777" w:rsidR="00FF07D4" w:rsidRDefault="00FF07D4" w:rsidP="00FF07D4">
      <w:pPr>
        <w:pStyle w:val="paragraph"/>
        <w:numPr>
          <w:ilvl w:val="0"/>
          <w:numId w:val="6"/>
        </w:numPr>
        <w:spacing w:before="0" w:beforeAutospacing="0" w:after="0" w:afterAutospacing="0"/>
        <w:ind w:left="1080" w:firstLine="0"/>
        <w:textAlignment w:val="baseline"/>
        <w:rPr>
          <w:sz w:val="32"/>
          <w:szCs w:val="32"/>
        </w:rPr>
      </w:pPr>
      <w:r>
        <w:rPr>
          <w:rStyle w:val="normaltextrun"/>
          <w:sz w:val="32"/>
          <w:szCs w:val="32"/>
        </w:rPr>
        <w:t>Parsons/</w:t>
      </w:r>
      <w:proofErr w:type="spellStart"/>
      <w:r>
        <w:rPr>
          <w:rStyle w:val="normaltextrun"/>
          <w:sz w:val="32"/>
          <w:szCs w:val="32"/>
        </w:rPr>
        <w:t>Colledge</w:t>
      </w:r>
      <w:proofErr w:type="spellEnd"/>
      <w:r>
        <w:rPr>
          <w:rStyle w:val="normaltextrun"/>
          <w:sz w:val="32"/>
          <w:szCs w:val="32"/>
        </w:rPr>
        <w:t> Well Update</w:t>
      </w:r>
      <w:r>
        <w:rPr>
          <w:rStyle w:val="eop"/>
          <w:sz w:val="32"/>
          <w:szCs w:val="32"/>
        </w:rPr>
        <w:t> </w:t>
      </w:r>
    </w:p>
    <w:p w14:paraId="01B72747"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The contractual agreement on the drilling of this well allows the SMSSD to purchase the well at any point in the future for the itemized costs of drilling it in the summer of 2020. It is a great asset for the resort to have as it moves into the years ahead. Thanks to the support of the SMR Board, the well is cased for use as a public well when it is deemed financially appropriate for SMSSD to take ownership.</w:t>
      </w:r>
      <w:r>
        <w:rPr>
          <w:rStyle w:val="eop"/>
          <w:sz w:val="32"/>
          <w:szCs w:val="32"/>
        </w:rPr>
        <w:t> </w:t>
      </w:r>
    </w:p>
    <w:p w14:paraId="6A6A7FB8"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12B2A724"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Your ideas and thoughts are always welcome.</w:t>
      </w:r>
      <w:r>
        <w:rPr>
          <w:rStyle w:val="eop"/>
          <w:sz w:val="32"/>
          <w:szCs w:val="32"/>
        </w:rPr>
        <w:t> </w:t>
      </w:r>
    </w:p>
    <w:p w14:paraId="6AC2CCC5"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Thanks for your efforts to make our Resort a wonderful place to live, recreate, and enjoy the beautiful outdoors of a mountain retreat.</w:t>
      </w:r>
      <w:r>
        <w:rPr>
          <w:rStyle w:val="eop"/>
          <w:sz w:val="32"/>
          <w:szCs w:val="32"/>
        </w:rPr>
        <w:t> </w:t>
      </w:r>
    </w:p>
    <w:p w14:paraId="4E36805A" w14:textId="17C570BA" w:rsidR="00FF07D4" w:rsidRDefault="00FF07D4" w:rsidP="00FF07D4">
      <w:pPr>
        <w:pStyle w:val="paragraph"/>
        <w:spacing w:before="0" w:beforeAutospacing="0" w:after="0" w:afterAutospacing="0"/>
        <w:ind w:left="720"/>
        <w:textAlignment w:val="baseline"/>
        <w:rPr>
          <w:rStyle w:val="eop"/>
          <w:sz w:val="32"/>
          <w:szCs w:val="32"/>
        </w:rPr>
      </w:pPr>
      <w:r>
        <w:rPr>
          <w:rStyle w:val="eop"/>
          <w:sz w:val="32"/>
          <w:szCs w:val="32"/>
        </w:rPr>
        <w:t> </w:t>
      </w:r>
    </w:p>
    <w:p w14:paraId="0C823D94" w14:textId="7B811E78" w:rsidR="00FF07D4" w:rsidRDefault="00FF07D4" w:rsidP="00FF07D4">
      <w:pPr>
        <w:pStyle w:val="paragraph"/>
        <w:spacing w:before="0" w:beforeAutospacing="0" w:after="0" w:afterAutospacing="0"/>
        <w:ind w:left="720"/>
        <w:textAlignment w:val="baseline"/>
        <w:rPr>
          <w:rStyle w:val="eop"/>
          <w:sz w:val="32"/>
          <w:szCs w:val="32"/>
        </w:rPr>
      </w:pPr>
    </w:p>
    <w:p w14:paraId="237ADB48" w14:textId="3B3B0C08" w:rsidR="00FF07D4" w:rsidRDefault="00FF07D4" w:rsidP="00FF07D4">
      <w:pPr>
        <w:pStyle w:val="paragraph"/>
        <w:spacing w:before="0" w:beforeAutospacing="0" w:after="0" w:afterAutospacing="0"/>
        <w:ind w:left="720"/>
        <w:textAlignment w:val="baseline"/>
        <w:rPr>
          <w:rStyle w:val="eop"/>
          <w:sz w:val="32"/>
          <w:szCs w:val="32"/>
        </w:rPr>
      </w:pPr>
    </w:p>
    <w:p w14:paraId="6349758E" w14:textId="142FC2F2" w:rsidR="00FF07D4" w:rsidRDefault="00FF07D4" w:rsidP="00FF07D4">
      <w:pPr>
        <w:pStyle w:val="paragraph"/>
        <w:spacing w:before="0" w:beforeAutospacing="0" w:after="0" w:afterAutospacing="0"/>
        <w:ind w:left="720"/>
        <w:textAlignment w:val="baseline"/>
        <w:rPr>
          <w:rStyle w:val="eop"/>
          <w:sz w:val="32"/>
          <w:szCs w:val="32"/>
        </w:rPr>
      </w:pPr>
    </w:p>
    <w:p w14:paraId="07568925" w14:textId="1DD81202" w:rsidR="00FF07D4" w:rsidRDefault="00FF07D4" w:rsidP="00FF07D4">
      <w:pPr>
        <w:pStyle w:val="paragraph"/>
        <w:spacing w:before="0" w:beforeAutospacing="0" w:after="0" w:afterAutospacing="0"/>
        <w:ind w:left="720"/>
        <w:textAlignment w:val="baseline"/>
        <w:rPr>
          <w:rStyle w:val="eop"/>
          <w:sz w:val="32"/>
          <w:szCs w:val="32"/>
        </w:rPr>
      </w:pPr>
    </w:p>
    <w:p w14:paraId="053787BC" w14:textId="3E5EE2D5" w:rsidR="00FF07D4" w:rsidRDefault="00FF07D4" w:rsidP="00FF07D4">
      <w:pPr>
        <w:pStyle w:val="paragraph"/>
        <w:spacing w:before="0" w:beforeAutospacing="0" w:after="0" w:afterAutospacing="0"/>
        <w:ind w:left="720"/>
        <w:textAlignment w:val="baseline"/>
        <w:rPr>
          <w:rStyle w:val="eop"/>
          <w:sz w:val="32"/>
          <w:szCs w:val="32"/>
        </w:rPr>
      </w:pPr>
    </w:p>
    <w:p w14:paraId="5930CD4F" w14:textId="404137ED" w:rsidR="00FF07D4" w:rsidRDefault="00FF07D4" w:rsidP="00FF07D4">
      <w:pPr>
        <w:pStyle w:val="paragraph"/>
        <w:spacing w:before="0" w:beforeAutospacing="0" w:after="0" w:afterAutospacing="0"/>
        <w:ind w:left="720"/>
        <w:textAlignment w:val="baseline"/>
        <w:rPr>
          <w:rStyle w:val="eop"/>
          <w:sz w:val="32"/>
          <w:szCs w:val="32"/>
        </w:rPr>
      </w:pPr>
    </w:p>
    <w:p w14:paraId="210B4BFA"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p>
    <w:p w14:paraId="1BE6CDEC"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b/>
          <w:bCs/>
          <w:sz w:val="32"/>
          <w:szCs w:val="32"/>
          <w:u w:val="single"/>
        </w:rPr>
        <w:lastRenderedPageBreak/>
        <w:t>SMSSD Board</w:t>
      </w:r>
      <w:r>
        <w:rPr>
          <w:rStyle w:val="eop"/>
          <w:sz w:val="32"/>
          <w:szCs w:val="32"/>
        </w:rPr>
        <w:t> </w:t>
      </w:r>
    </w:p>
    <w:p w14:paraId="00768651"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5E0B9203"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Craig Godwin</w:t>
      </w:r>
      <w:r>
        <w:rPr>
          <w:rStyle w:val="tabchar"/>
          <w:rFonts w:ascii="Calibri" w:hAnsi="Calibri" w:cs="Calibri"/>
          <w:sz w:val="32"/>
          <w:szCs w:val="32"/>
        </w:rPr>
        <w:t xml:space="preserve"> </w:t>
      </w:r>
      <w:r>
        <w:rPr>
          <w:rStyle w:val="normaltextrun"/>
          <w:sz w:val="32"/>
          <w:szCs w:val="32"/>
        </w:rPr>
        <w:t>craiggodwin99@gmail.com</w:t>
      </w:r>
      <w:r>
        <w:rPr>
          <w:rStyle w:val="eop"/>
          <w:sz w:val="32"/>
          <w:szCs w:val="32"/>
        </w:rPr>
        <w:t> </w:t>
      </w:r>
    </w:p>
    <w:p w14:paraId="7CED6CF5"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3B79DF93"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Gene Nielson</w:t>
      </w:r>
      <w:r>
        <w:rPr>
          <w:rStyle w:val="tabchar"/>
          <w:rFonts w:ascii="Calibri" w:hAnsi="Calibri" w:cs="Calibri"/>
          <w:sz w:val="32"/>
          <w:szCs w:val="32"/>
        </w:rPr>
        <w:t xml:space="preserve"> </w:t>
      </w:r>
      <w:hyperlink r:id="rId10" w:tgtFrame="_blank" w:history="1">
        <w:r>
          <w:rPr>
            <w:rStyle w:val="normaltextrun"/>
            <w:color w:val="0563C1"/>
            <w:sz w:val="32"/>
            <w:szCs w:val="32"/>
            <w:u w:val="single"/>
          </w:rPr>
          <w:t>meangene1963@gmail.com</w:t>
        </w:r>
      </w:hyperlink>
      <w:r>
        <w:rPr>
          <w:rStyle w:val="eop"/>
          <w:sz w:val="32"/>
          <w:szCs w:val="32"/>
        </w:rPr>
        <w:t> </w:t>
      </w:r>
    </w:p>
    <w:p w14:paraId="4D82EBE2"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32A02301"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Jeff Dymock</w:t>
      </w:r>
      <w:r>
        <w:rPr>
          <w:rStyle w:val="tabchar"/>
          <w:rFonts w:ascii="Calibri" w:hAnsi="Calibri" w:cs="Calibri"/>
          <w:sz w:val="32"/>
          <w:szCs w:val="32"/>
        </w:rPr>
        <w:t xml:space="preserve"> </w:t>
      </w:r>
      <w:hyperlink r:id="rId11" w:tgtFrame="_blank" w:history="1">
        <w:r>
          <w:rPr>
            <w:rStyle w:val="normaltextrun"/>
            <w:color w:val="0563C1"/>
            <w:sz w:val="32"/>
            <w:szCs w:val="32"/>
            <w:u w:val="single"/>
          </w:rPr>
          <w:t>jdymock55@gmail.com</w:t>
        </w:r>
      </w:hyperlink>
      <w:r>
        <w:rPr>
          <w:rStyle w:val="eop"/>
          <w:sz w:val="32"/>
          <w:szCs w:val="32"/>
        </w:rPr>
        <w:t> </w:t>
      </w:r>
    </w:p>
    <w:p w14:paraId="446BB867"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738E157E"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Don Hunter</w:t>
      </w:r>
      <w:r>
        <w:rPr>
          <w:rStyle w:val="tabchar"/>
          <w:rFonts w:ascii="Calibri" w:hAnsi="Calibri" w:cs="Calibri"/>
          <w:sz w:val="32"/>
          <w:szCs w:val="32"/>
        </w:rPr>
        <w:t xml:space="preserve"> </w:t>
      </w:r>
      <w:hyperlink r:id="rId12" w:tgtFrame="_blank" w:history="1">
        <w:r>
          <w:rPr>
            <w:rStyle w:val="normaltextrun"/>
            <w:color w:val="0563C1"/>
            <w:sz w:val="32"/>
            <w:szCs w:val="32"/>
            <w:u w:val="single"/>
          </w:rPr>
          <w:t>donniemack1950@yahoo.com</w:t>
        </w:r>
      </w:hyperlink>
      <w:r>
        <w:rPr>
          <w:rStyle w:val="eop"/>
          <w:sz w:val="32"/>
          <w:szCs w:val="32"/>
        </w:rPr>
        <w:t> </w:t>
      </w:r>
    </w:p>
    <w:p w14:paraId="2CDB66F4"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780972EF"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David Weber</w:t>
      </w:r>
      <w:r>
        <w:rPr>
          <w:rStyle w:val="tabchar"/>
          <w:rFonts w:ascii="Calibri" w:hAnsi="Calibri" w:cs="Calibri"/>
          <w:sz w:val="32"/>
          <w:szCs w:val="32"/>
        </w:rPr>
        <w:t xml:space="preserve"> </w:t>
      </w:r>
      <w:hyperlink r:id="rId13" w:tgtFrame="_blank" w:history="1">
        <w:r>
          <w:rPr>
            <w:rStyle w:val="normaltextrun"/>
            <w:color w:val="0563C1"/>
            <w:sz w:val="32"/>
            <w:szCs w:val="32"/>
            <w:u w:val="single"/>
          </w:rPr>
          <w:t>cdavew11@gmail.com</w:t>
        </w:r>
      </w:hyperlink>
      <w:r>
        <w:rPr>
          <w:rStyle w:val="eop"/>
          <w:sz w:val="32"/>
          <w:szCs w:val="32"/>
        </w:rPr>
        <w:t> </w:t>
      </w:r>
    </w:p>
    <w:p w14:paraId="1D8B21EE"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7DA15889"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b/>
          <w:bCs/>
          <w:sz w:val="32"/>
          <w:szCs w:val="32"/>
          <w:u w:val="single"/>
        </w:rPr>
        <w:t>Water Superintendent</w:t>
      </w:r>
      <w:r>
        <w:rPr>
          <w:rStyle w:val="eop"/>
          <w:sz w:val="32"/>
          <w:szCs w:val="32"/>
        </w:rPr>
        <w:t> </w:t>
      </w:r>
    </w:p>
    <w:p w14:paraId="31CE7F00"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59EAE6F5"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Roy Fox</w:t>
      </w:r>
      <w:r>
        <w:rPr>
          <w:rStyle w:val="tabchar"/>
          <w:rFonts w:ascii="Calibri" w:hAnsi="Calibri" w:cs="Calibri"/>
          <w:sz w:val="32"/>
          <w:szCs w:val="32"/>
        </w:rPr>
        <w:t xml:space="preserve"> </w:t>
      </w:r>
      <w:hyperlink r:id="rId14" w:tgtFrame="_blank" w:history="1">
        <w:r>
          <w:rPr>
            <w:rStyle w:val="normaltextrun"/>
            <w:color w:val="0563C1"/>
            <w:sz w:val="32"/>
            <w:szCs w:val="32"/>
            <w:u w:val="single"/>
          </w:rPr>
          <w:t>smssd2013@gmail.com</w:t>
        </w:r>
      </w:hyperlink>
      <w:r>
        <w:rPr>
          <w:rStyle w:val="eop"/>
          <w:rFonts w:ascii="Calibri" w:hAnsi="Calibri" w:cs="Calibri"/>
        </w:rPr>
        <w:t> </w:t>
      </w:r>
    </w:p>
    <w:p w14:paraId="23AB3B8B"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7B18049B"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b/>
          <w:bCs/>
          <w:sz w:val="32"/>
          <w:szCs w:val="32"/>
          <w:u w:val="single"/>
        </w:rPr>
        <w:t>Website </w:t>
      </w:r>
      <w:r>
        <w:rPr>
          <w:rStyle w:val="normaltextrun"/>
          <w:sz w:val="32"/>
          <w:szCs w:val="32"/>
        </w:rPr>
        <w:t> </w:t>
      </w:r>
      <w:r>
        <w:rPr>
          <w:rStyle w:val="eop"/>
          <w:sz w:val="32"/>
          <w:szCs w:val="32"/>
        </w:rPr>
        <w:t> </w:t>
      </w:r>
    </w:p>
    <w:p w14:paraId="6375A897"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eop"/>
          <w:sz w:val="32"/>
          <w:szCs w:val="32"/>
        </w:rPr>
        <w:t> </w:t>
      </w:r>
    </w:p>
    <w:p w14:paraId="33D1937B" w14:textId="77777777" w:rsidR="00FF07D4" w:rsidRDefault="00FF07D4" w:rsidP="00FF07D4">
      <w:pPr>
        <w:pStyle w:val="paragraph"/>
        <w:spacing w:before="0" w:beforeAutospacing="0" w:after="0" w:afterAutospacing="0"/>
        <w:ind w:left="720"/>
        <w:textAlignment w:val="baseline"/>
        <w:rPr>
          <w:rFonts w:ascii="Segoe UI" w:hAnsi="Segoe UI" w:cs="Segoe UI"/>
          <w:sz w:val="18"/>
          <w:szCs w:val="18"/>
        </w:rPr>
      </w:pPr>
      <w:r>
        <w:rPr>
          <w:rStyle w:val="normaltextrun"/>
          <w:sz w:val="32"/>
          <w:szCs w:val="32"/>
        </w:rPr>
        <w:t>SMSSDUtah.com</w:t>
      </w:r>
      <w:r>
        <w:rPr>
          <w:rStyle w:val="eop"/>
          <w:sz w:val="32"/>
          <w:szCs w:val="32"/>
        </w:rPr>
        <w:t> </w:t>
      </w:r>
    </w:p>
    <w:p w14:paraId="2D21FEF4" w14:textId="77777777" w:rsidR="00FF07D4" w:rsidRDefault="00FF07D4"/>
    <w:p w14:paraId="0C24BB0E" w14:textId="656BEFA3" w:rsidR="00960ED6" w:rsidRDefault="00960ED6"/>
    <w:p w14:paraId="78D53D58" w14:textId="279F3FD9" w:rsidR="00ED1020" w:rsidRDefault="00ED1020"/>
    <w:p w14:paraId="23612A72" w14:textId="61A61D3F" w:rsidR="00ED1020" w:rsidRDefault="00ED1020"/>
    <w:p w14:paraId="3CBCDED1" w14:textId="34BCC51A" w:rsidR="00ED1020" w:rsidRDefault="00ED1020"/>
    <w:p w14:paraId="48E253BB" w14:textId="2DB30C3E" w:rsidR="00ED1020" w:rsidRDefault="00ED1020"/>
    <w:p w14:paraId="48E98229" w14:textId="41333E5A" w:rsidR="00ED1020" w:rsidRDefault="00ED1020"/>
    <w:p w14:paraId="65EBEC44" w14:textId="26D3EA49" w:rsidR="00ED1020" w:rsidRDefault="00ED1020"/>
    <w:p w14:paraId="2ACFB67B" w14:textId="7D985CDA" w:rsidR="00ED1020" w:rsidRDefault="00ED1020"/>
    <w:p w14:paraId="592F2509" w14:textId="00AC9E45" w:rsidR="00ED1020" w:rsidRDefault="00ED1020"/>
    <w:p w14:paraId="794061EE" w14:textId="35F9CF63" w:rsidR="00ED1020" w:rsidRDefault="00ED1020"/>
    <w:p w14:paraId="4B95EBF2" w14:textId="51897ABB" w:rsidR="00ED1020" w:rsidRDefault="00ED1020"/>
    <w:p w14:paraId="22362D47" w14:textId="1373D25D" w:rsidR="00ED1020" w:rsidRDefault="00ED1020"/>
    <w:p w14:paraId="0F76138E" w14:textId="77777777" w:rsidR="00ED1020" w:rsidRPr="00951E12" w:rsidRDefault="00ED1020" w:rsidP="00ED1020">
      <w:pPr>
        <w:rPr>
          <w:b/>
          <w:color w:val="000000" w:themeColor="text1"/>
          <w:u w:val="single"/>
        </w:rPr>
      </w:pPr>
      <w:r>
        <w:rPr>
          <w:noProof/>
          <w:color w:val="000000" w:themeColor="text1"/>
        </w:rPr>
        <w:lastRenderedPageBreak/>
        <w:drawing>
          <wp:inline distT="0" distB="0" distL="0" distR="0" wp14:anchorId="79781074" wp14:editId="0E1C24B6">
            <wp:extent cx="1946990" cy="1516380"/>
            <wp:effectExtent l="0" t="0" r="0" b="0"/>
            <wp:docPr id="2" name="Picture 0" descr="SMS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SD Logo.jpg"/>
                    <pic:cNvPicPr/>
                  </pic:nvPicPr>
                  <pic:blipFill>
                    <a:blip r:embed="rId15" cstate="print"/>
                    <a:stretch>
                      <a:fillRect/>
                    </a:stretch>
                  </pic:blipFill>
                  <pic:spPr>
                    <a:xfrm>
                      <a:off x="0" y="0"/>
                      <a:ext cx="1956647" cy="1523901"/>
                    </a:xfrm>
                    <a:prstGeom prst="rect">
                      <a:avLst/>
                    </a:prstGeom>
                  </pic:spPr>
                </pic:pic>
              </a:graphicData>
            </a:graphic>
          </wp:inline>
        </w:drawing>
      </w:r>
      <w:r>
        <w:rPr>
          <w:b/>
          <w:color w:val="000000" w:themeColor="text1"/>
        </w:rPr>
        <w:t xml:space="preserve">                 </w:t>
      </w:r>
      <w:r w:rsidRPr="003900DE">
        <w:rPr>
          <w:b/>
          <w:color w:val="000000" w:themeColor="text1"/>
          <w:u w:val="single"/>
        </w:rPr>
        <w:t>WATER COLLECTION / FEE POLICY</w:t>
      </w:r>
    </w:p>
    <w:p w14:paraId="3FD8F4B8" w14:textId="77777777" w:rsidR="00ED1020" w:rsidRDefault="00ED1020" w:rsidP="00ED1020">
      <w:pPr>
        <w:jc w:val="center"/>
        <w:rPr>
          <w:b/>
          <w:color w:val="FF0000"/>
          <w:u w:val="single"/>
        </w:rPr>
      </w:pPr>
      <w:r w:rsidRPr="001E7397">
        <w:rPr>
          <w:b/>
          <w:color w:val="FF0000"/>
          <w:u w:val="single"/>
        </w:rPr>
        <w:t>FEE TIME LINE / INFO ONLY</w:t>
      </w:r>
    </w:p>
    <w:p w14:paraId="01311149" w14:textId="77777777" w:rsidR="00ED1020" w:rsidRPr="001E7397" w:rsidRDefault="00ED1020" w:rsidP="00ED1020">
      <w:pPr>
        <w:jc w:val="center"/>
        <w:rPr>
          <w:b/>
          <w:color w:val="FF0000"/>
        </w:rPr>
      </w:pPr>
    </w:p>
    <w:p w14:paraId="5270DA36" w14:textId="77777777" w:rsidR="00ED1020" w:rsidRPr="000D72E4" w:rsidRDefault="00ED1020" w:rsidP="00ED1020">
      <w:pPr>
        <w:rPr>
          <w:color w:val="000000" w:themeColor="text1"/>
          <w:sz w:val="20"/>
          <w:szCs w:val="20"/>
        </w:rPr>
      </w:pPr>
      <w:r w:rsidRPr="000D72E4">
        <w:rPr>
          <w:color w:val="000000" w:themeColor="text1"/>
          <w:sz w:val="20"/>
          <w:szCs w:val="20"/>
        </w:rPr>
        <w:t>- Meters are read on the 28</w:t>
      </w:r>
      <w:r w:rsidRPr="000D72E4">
        <w:rPr>
          <w:color w:val="000000" w:themeColor="text1"/>
          <w:sz w:val="20"/>
          <w:szCs w:val="20"/>
          <w:vertAlign w:val="superscript"/>
        </w:rPr>
        <w:t>th</w:t>
      </w:r>
      <w:r w:rsidRPr="000D72E4">
        <w:rPr>
          <w:color w:val="000000" w:themeColor="text1"/>
          <w:sz w:val="20"/>
          <w:szCs w:val="20"/>
        </w:rPr>
        <w:t xml:space="preserve"> of each month</w:t>
      </w:r>
    </w:p>
    <w:p w14:paraId="4E702867" w14:textId="77777777" w:rsidR="00ED1020" w:rsidRPr="000D72E4" w:rsidRDefault="00ED1020" w:rsidP="00ED1020">
      <w:pPr>
        <w:rPr>
          <w:color w:val="000000" w:themeColor="text1"/>
          <w:sz w:val="20"/>
          <w:szCs w:val="20"/>
        </w:rPr>
      </w:pPr>
      <w:r w:rsidRPr="000D72E4">
        <w:rPr>
          <w:color w:val="000000" w:themeColor="text1"/>
          <w:sz w:val="20"/>
          <w:szCs w:val="20"/>
        </w:rPr>
        <w:t xml:space="preserve">- Billing is ran on the </w:t>
      </w:r>
      <w:r>
        <w:rPr>
          <w:color w:val="000000" w:themeColor="text1"/>
          <w:sz w:val="20"/>
          <w:szCs w:val="20"/>
        </w:rPr>
        <w:t>1st</w:t>
      </w:r>
      <w:r w:rsidRPr="000D72E4">
        <w:rPr>
          <w:color w:val="000000" w:themeColor="text1"/>
          <w:sz w:val="20"/>
          <w:szCs w:val="20"/>
        </w:rPr>
        <w:t xml:space="preserve"> of each month</w:t>
      </w:r>
    </w:p>
    <w:p w14:paraId="3FCAD41B" w14:textId="77777777" w:rsidR="00ED1020" w:rsidRPr="000D72E4" w:rsidRDefault="00ED1020" w:rsidP="00ED1020">
      <w:pPr>
        <w:rPr>
          <w:color w:val="000000" w:themeColor="text1"/>
          <w:sz w:val="20"/>
          <w:szCs w:val="20"/>
        </w:rPr>
      </w:pPr>
      <w:r w:rsidRPr="000D72E4">
        <w:rPr>
          <w:color w:val="000000" w:themeColor="text1"/>
          <w:sz w:val="20"/>
          <w:szCs w:val="20"/>
        </w:rPr>
        <w:t>- Rates:</w:t>
      </w:r>
    </w:p>
    <w:p w14:paraId="6337DDBB" w14:textId="77777777" w:rsidR="00ED1020" w:rsidRPr="000D72E4" w:rsidRDefault="00ED1020" w:rsidP="00ED1020">
      <w:pPr>
        <w:rPr>
          <w:color w:val="000000" w:themeColor="text1"/>
          <w:sz w:val="20"/>
          <w:szCs w:val="20"/>
        </w:rPr>
      </w:pPr>
      <w:r w:rsidRPr="000D72E4">
        <w:rPr>
          <w:color w:val="000000" w:themeColor="text1"/>
          <w:sz w:val="20"/>
          <w:szCs w:val="20"/>
        </w:rPr>
        <w:t xml:space="preserve">     Full time hooked up to the system: $63.00 base plus water overage charges</w:t>
      </w:r>
    </w:p>
    <w:p w14:paraId="71424B89" w14:textId="77777777" w:rsidR="00ED1020" w:rsidRPr="000D72E4" w:rsidRDefault="00ED1020" w:rsidP="00ED1020">
      <w:pPr>
        <w:rPr>
          <w:color w:val="000000" w:themeColor="text1"/>
          <w:sz w:val="20"/>
          <w:szCs w:val="20"/>
        </w:rPr>
      </w:pPr>
      <w:r w:rsidRPr="000D72E4">
        <w:rPr>
          <w:color w:val="000000" w:themeColor="text1"/>
          <w:sz w:val="20"/>
          <w:szCs w:val="20"/>
        </w:rPr>
        <w:t xml:space="preserve">     Full time not hooked to the system but water available: $40.00</w:t>
      </w:r>
    </w:p>
    <w:p w14:paraId="1758C999" w14:textId="77777777" w:rsidR="00ED1020" w:rsidRPr="000D72E4" w:rsidRDefault="00ED1020" w:rsidP="00ED1020">
      <w:pPr>
        <w:rPr>
          <w:color w:val="000000" w:themeColor="text1"/>
          <w:sz w:val="20"/>
          <w:szCs w:val="20"/>
        </w:rPr>
      </w:pPr>
      <w:r w:rsidRPr="000D72E4">
        <w:rPr>
          <w:color w:val="000000" w:themeColor="text1"/>
          <w:sz w:val="20"/>
          <w:szCs w:val="20"/>
        </w:rPr>
        <w:t xml:space="preserve">     Upper Mountain and Birch Creek lots improved: $13.00</w:t>
      </w:r>
    </w:p>
    <w:p w14:paraId="443AABC1" w14:textId="77777777" w:rsidR="00ED1020" w:rsidRPr="000D72E4" w:rsidRDefault="00ED1020" w:rsidP="00ED1020">
      <w:pPr>
        <w:rPr>
          <w:color w:val="000000" w:themeColor="text1"/>
          <w:sz w:val="20"/>
          <w:szCs w:val="20"/>
        </w:rPr>
      </w:pPr>
      <w:r w:rsidRPr="000D72E4">
        <w:rPr>
          <w:color w:val="000000" w:themeColor="text1"/>
          <w:sz w:val="20"/>
          <w:szCs w:val="20"/>
        </w:rPr>
        <w:t xml:space="preserve">     Upper Mountain and Birch Creek lots not improved: $7.00</w:t>
      </w:r>
    </w:p>
    <w:p w14:paraId="19DBD54C" w14:textId="77777777" w:rsidR="00ED1020" w:rsidRPr="000D72E4" w:rsidRDefault="00ED1020" w:rsidP="00ED1020">
      <w:pPr>
        <w:rPr>
          <w:color w:val="000000" w:themeColor="text1"/>
          <w:sz w:val="20"/>
          <w:szCs w:val="20"/>
        </w:rPr>
      </w:pPr>
      <w:r w:rsidRPr="000D72E4">
        <w:rPr>
          <w:color w:val="000000" w:themeColor="text1"/>
          <w:sz w:val="20"/>
          <w:szCs w:val="20"/>
        </w:rPr>
        <w:t xml:space="preserve">- Paper mailed bills, the charge is $5.00 for postage and handling and they are mailed on the </w:t>
      </w:r>
      <w:r>
        <w:rPr>
          <w:color w:val="000000" w:themeColor="text1"/>
          <w:sz w:val="20"/>
          <w:szCs w:val="20"/>
        </w:rPr>
        <w:t>1st</w:t>
      </w:r>
      <w:r w:rsidRPr="000D72E4">
        <w:rPr>
          <w:color w:val="000000" w:themeColor="text1"/>
          <w:sz w:val="20"/>
          <w:szCs w:val="20"/>
        </w:rPr>
        <w:t xml:space="preserve"> of each month.</w:t>
      </w:r>
    </w:p>
    <w:p w14:paraId="21927158" w14:textId="77777777" w:rsidR="00ED1020" w:rsidRPr="000D72E4" w:rsidRDefault="00ED1020" w:rsidP="00ED1020">
      <w:pPr>
        <w:rPr>
          <w:color w:val="000000" w:themeColor="text1"/>
          <w:sz w:val="20"/>
          <w:szCs w:val="20"/>
        </w:rPr>
      </w:pPr>
      <w:r w:rsidRPr="000D72E4">
        <w:rPr>
          <w:color w:val="000000" w:themeColor="text1"/>
          <w:sz w:val="20"/>
          <w:szCs w:val="20"/>
        </w:rPr>
        <w:t xml:space="preserve">- Emailed bills are sent out on the </w:t>
      </w:r>
      <w:r>
        <w:rPr>
          <w:color w:val="000000" w:themeColor="text1"/>
          <w:sz w:val="20"/>
          <w:szCs w:val="20"/>
        </w:rPr>
        <w:t>1</w:t>
      </w:r>
      <w:r w:rsidRPr="00380D86">
        <w:rPr>
          <w:color w:val="000000" w:themeColor="text1"/>
          <w:sz w:val="20"/>
          <w:szCs w:val="20"/>
          <w:vertAlign w:val="superscript"/>
        </w:rPr>
        <w:t>st</w:t>
      </w:r>
      <w:r>
        <w:rPr>
          <w:color w:val="000000" w:themeColor="text1"/>
          <w:sz w:val="20"/>
          <w:szCs w:val="20"/>
        </w:rPr>
        <w:t xml:space="preserve"> and 2ed</w:t>
      </w:r>
      <w:r w:rsidRPr="000D72E4">
        <w:rPr>
          <w:color w:val="000000" w:themeColor="text1"/>
          <w:sz w:val="20"/>
          <w:szCs w:val="20"/>
        </w:rPr>
        <w:t xml:space="preserve"> of each month, then downloaded to Xpress Bill Pay website within ~4 hours</w:t>
      </w:r>
    </w:p>
    <w:p w14:paraId="0A13014F" w14:textId="77777777" w:rsidR="00ED1020" w:rsidRPr="000D72E4" w:rsidRDefault="00ED1020" w:rsidP="00ED1020">
      <w:pPr>
        <w:rPr>
          <w:color w:val="000000" w:themeColor="text1"/>
          <w:sz w:val="20"/>
          <w:szCs w:val="20"/>
        </w:rPr>
      </w:pPr>
      <w:r w:rsidRPr="000D72E4">
        <w:rPr>
          <w:color w:val="000000" w:themeColor="text1"/>
          <w:sz w:val="20"/>
          <w:szCs w:val="20"/>
        </w:rPr>
        <w:t xml:space="preserve">- Payments are due </w:t>
      </w:r>
      <w:r>
        <w:rPr>
          <w:color w:val="000000" w:themeColor="text1"/>
          <w:sz w:val="20"/>
          <w:szCs w:val="20"/>
        </w:rPr>
        <w:t>upon receipt</w:t>
      </w:r>
      <w:r w:rsidRPr="000D72E4">
        <w:rPr>
          <w:color w:val="000000" w:themeColor="text1"/>
          <w:sz w:val="20"/>
          <w:szCs w:val="20"/>
        </w:rPr>
        <w:t xml:space="preserve"> </w:t>
      </w:r>
      <w:r>
        <w:rPr>
          <w:color w:val="000000" w:themeColor="text1"/>
          <w:sz w:val="20"/>
          <w:szCs w:val="20"/>
        </w:rPr>
        <w:t>and late on the 20</w:t>
      </w:r>
      <w:r w:rsidRPr="00380D86">
        <w:rPr>
          <w:color w:val="000000" w:themeColor="text1"/>
          <w:sz w:val="20"/>
          <w:szCs w:val="20"/>
          <w:vertAlign w:val="superscript"/>
        </w:rPr>
        <w:t>th</w:t>
      </w:r>
      <w:r>
        <w:rPr>
          <w:color w:val="000000" w:themeColor="text1"/>
          <w:sz w:val="20"/>
          <w:szCs w:val="20"/>
        </w:rPr>
        <w:t xml:space="preserve">. </w:t>
      </w:r>
      <w:r w:rsidRPr="000D72E4">
        <w:rPr>
          <w:color w:val="000000" w:themeColor="text1"/>
          <w:sz w:val="20"/>
          <w:szCs w:val="20"/>
        </w:rPr>
        <w:t xml:space="preserve"> IF DROPPING OFF PAYMENT AT THE SMR OFFICE</w:t>
      </w:r>
      <w:r>
        <w:rPr>
          <w:color w:val="000000" w:themeColor="text1"/>
          <w:sz w:val="20"/>
          <w:szCs w:val="20"/>
        </w:rPr>
        <w:t xml:space="preserve"> PLEASE ALLOW ONE WEEK FOR THEM TO BE CREDITED TO YOUR ACCOUT.</w:t>
      </w:r>
      <w:r w:rsidRPr="000D72E4">
        <w:rPr>
          <w:color w:val="000000" w:themeColor="text1"/>
          <w:sz w:val="20"/>
          <w:szCs w:val="20"/>
        </w:rPr>
        <w:t xml:space="preserve">   </w:t>
      </w:r>
    </w:p>
    <w:p w14:paraId="1625D9FE" w14:textId="77777777" w:rsidR="00ED1020" w:rsidRPr="000D72E4" w:rsidRDefault="00ED1020" w:rsidP="00ED1020">
      <w:pPr>
        <w:rPr>
          <w:color w:val="000000" w:themeColor="text1"/>
          <w:sz w:val="20"/>
          <w:szCs w:val="20"/>
        </w:rPr>
      </w:pPr>
      <w:r w:rsidRPr="000D72E4">
        <w:rPr>
          <w:color w:val="000000" w:themeColor="text1"/>
          <w:sz w:val="20"/>
          <w:szCs w:val="20"/>
        </w:rPr>
        <w:t>Late payments, a late fee will be assessed $1.00 or 1% per month of total amount owed. Return Check / Transaction fee is $20.00 per occurrence.</w:t>
      </w:r>
    </w:p>
    <w:p w14:paraId="452891C8" w14:textId="77777777" w:rsidR="00ED1020" w:rsidRPr="000D72E4" w:rsidRDefault="00ED1020" w:rsidP="00ED1020">
      <w:pPr>
        <w:rPr>
          <w:color w:val="000000" w:themeColor="text1"/>
          <w:sz w:val="20"/>
          <w:szCs w:val="20"/>
        </w:rPr>
      </w:pPr>
      <w:r w:rsidRPr="000D72E4">
        <w:rPr>
          <w:color w:val="000000" w:themeColor="text1"/>
          <w:sz w:val="20"/>
          <w:szCs w:val="20"/>
        </w:rPr>
        <w:t>- 1</w:t>
      </w:r>
      <w:r w:rsidRPr="000D72E4">
        <w:rPr>
          <w:color w:val="000000" w:themeColor="text1"/>
          <w:sz w:val="20"/>
          <w:szCs w:val="20"/>
          <w:vertAlign w:val="superscript"/>
        </w:rPr>
        <w:t>st</w:t>
      </w:r>
      <w:r w:rsidRPr="000D72E4">
        <w:rPr>
          <w:color w:val="000000" w:themeColor="text1"/>
          <w:sz w:val="20"/>
          <w:szCs w:val="20"/>
        </w:rPr>
        <w:t xml:space="preserve"> month for late payments notices is sent out on the 2</w:t>
      </w:r>
      <w:r>
        <w:rPr>
          <w:color w:val="000000" w:themeColor="text1"/>
          <w:sz w:val="20"/>
          <w:szCs w:val="20"/>
        </w:rPr>
        <w:t>1st</w:t>
      </w:r>
      <w:r w:rsidRPr="000D72E4">
        <w:rPr>
          <w:color w:val="000000" w:themeColor="text1"/>
          <w:sz w:val="20"/>
          <w:szCs w:val="20"/>
        </w:rPr>
        <w:t xml:space="preserve"> on these bases:                                                                                                        If customer owes more than $.01 (including late fees) then a late notice will be generated and mailed to the customer. </w:t>
      </w:r>
      <w:r>
        <w:rPr>
          <w:color w:val="000000" w:themeColor="text1"/>
          <w:sz w:val="20"/>
          <w:szCs w:val="20"/>
        </w:rPr>
        <w:t>M</w:t>
      </w:r>
      <w:r w:rsidRPr="000D72E4">
        <w:rPr>
          <w:color w:val="000000" w:themeColor="text1"/>
          <w:sz w:val="20"/>
          <w:szCs w:val="20"/>
        </w:rPr>
        <w:t>ailing fee of $5.00 will be assessed at this time.</w:t>
      </w:r>
      <w:r w:rsidRPr="000D72E4">
        <w:rPr>
          <w:color w:val="FF0000"/>
          <w:sz w:val="20"/>
          <w:szCs w:val="20"/>
        </w:rPr>
        <w:t xml:space="preserve"> Also “note” this bill will say this is 2</w:t>
      </w:r>
      <w:r w:rsidRPr="000D72E4">
        <w:rPr>
          <w:color w:val="FF0000"/>
          <w:sz w:val="20"/>
          <w:szCs w:val="20"/>
          <w:vertAlign w:val="superscript"/>
        </w:rPr>
        <w:t>nd</w:t>
      </w:r>
      <w:r w:rsidRPr="000D72E4">
        <w:rPr>
          <w:color w:val="FF0000"/>
          <w:sz w:val="20"/>
          <w:szCs w:val="20"/>
        </w:rPr>
        <w:t xml:space="preserve"> notice; the 1</w:t>
      </w:r>
      <w:r w:rsidRPr="000D72E4">
        <w:rPr>
          <w:color w:val="FF0000"/>
          <w:sz w:val="20"/>
          <w:szCs w:val="20"/>
          <w:vertAlign w:val="superscript"/>
        </w:rPr>
        <w:t>st</w:t>
      </w:r>
      <w:r w:rsidRPr="000D72E4">
        <w:rPr>
          <w:color w:val="FF0000"/>
          <w:sz w:val="20"/>
          <w:szCs w:val="20"/>
        </w:rPr>
        <w:t xml:space="preserve"> notice is the regular bill sent on the </w:t>
      </w:r>
      <w:r>
        <w:rPr>
          <w:color w:val="FF0000"/>
          <w:sz w:val="20"/>
          <w:szCs w:val="20"/>
        </w:rPr>
        <w:t>1st</w:t>
      </w:r>
      <w:r w:rsidRPr="000D72E4">
        <w:rPr>
          <w:color w:val="FF0000"/>
          <w:sz w:val="20"/>
          <w:szCs w:val="20"/>
        </w:rPr>
        <w:t xml:space="preserve"> of </w:t>
      </w:r>
      <w:r>
        <w:rPr>
          <w:color w:val="FF0000"/>
          <w:sz w:val="20"/>
          <w:szCs w:val="20"/>
        </w:rPr>
        <w:t>the</w:t>
      </w:r>
      <w:r w:rsidRPr="000D72E4">
        <w:rPr>
          <w:color w:val="FF0000"/>
          <w:sz w:val="20"/>
          <w:szCs w:val="20"/>
        </w:rPr>
        <w:t xml:space="preserve"> month.</w:t>
      </w:r>
    </w:p>
    <w:p w14:paraId="406D7B73" w14:textId="77777777" w:rsidR="00ED1020" w:rsidRPr="000D72E4" w:rsidRDefault="00ED1020" w:rsidP="00ED1020">
      <w:pPr>
        <w:rPr>
          <w:color w:val="FF0000"/>
          <w:sz w:val="20"/>
          <w:szCs w:val="20"/>
        </w:rPr>
      </w:pPr>
      <w:r w:rsidRPr="000D72E4">
        <w:rPr>
          <w:color w:val="000000" w:themeColor="text1"/>
          <w:sz w:val="20"/>
          <w:szCs w:val="20"/>
        </w:rPr>
        <w:t>- 2</w:t>
      </w:r>
      <w:r w:rsidRPr="000D72E4">
        <w:rPr>
          <w:color w:val="000000" w:themeColor="text1"/>
          <w:sz w:val="20"/>
          <w:szCs w:val="20"/>
          <w:vertAlign w:val="superscript"/>
        </w:rPr>
        <w:t>nd</w:t>
      </w:r>
      <w:r w:rsidRPr="000D72E4">
        <w:rPr>
          <w:color w:val="000000" w:themeColor="text1"/>
          <w:sz w:val="20"/>
          <w:szCs w:val="20"/>
        </w:rPr>
        <w:t xml:space="preserve"> month for late payment notices is sent out on 2</w:t>
      </w:r>
      <w:r>
        <w:rPr>
          <w:color w:val="000000" w:themeColor="text1"/>
          <w:sz w:val="20"/>
          <w:szCs w:val="20"/>
        </w:rPr>
        <w:t>1st</w:t>
      </w:r>
      <w:r w:rsidRPr="000D72E4">
        <w:rPr>
          <w:color w:val="000000" w:themeColor="text1"/>
          <w:sz w:val="20"/>
          <w:szCs w:val="20"/>
        </w:rPr>
        <w:t>, If the fees were not paid with 1</w:t>
      </w:r>
      <w:r w:rsidRPr="000D72E4">
        <w:rPr>
          <w:color w:val="000000" w:themeColor="text1"/>
          <w:sz w:val="20"/>
          <w:szCs w:val="20"/>
          <w:vertAlign w:val="superscript"/>
        </w:rPr>
        <w:t>st</w:t>
      </w:r>
      <w:r w:rsidRPr="000D72E4">
        <w:rPr>
          <w:color w:val="000000" w:themeColor="text1"/>
          <w:sz w:val="20"/>
          <w:szCs w:val="20"/>
        </w:rPr>
        <w:t xml:space="preserve"> notice sent out</w:t>
      </w:r>
      <w:r w:rsidRPr="000D72E4">
        <w:rPr>
          <w:sz w:val="20"/>
          <w:szCs w:val="20"/>
        </w:rPr>
        <w:t xml:space="preserve"> </w:t>
      </w:r>
      <w:r>
        <w:rPr>
          <w:sz w:val="20"/>
          <w:szCs w:val="20"/>
        </w:rPr>
        <w:t xml:space="preserve">on </w:t>
      </w:r>
      <w:r w:rsidRPr="000D72E4">
        <w:rPr>
          <w:color w:val="000000" w:themeColor="text1"/>
          <w:sz w:val="20"/>
          <w:szCs w:val="20"/>
        </w:rPr>
        <w:t xml:space="preserve">prior month, a $5.00 mailing and handling fee. Legal Notification letter will be sent out with a charge of $10.00. </w:t>
      </w:r>
    </w:p>
    <w:p w14:paraId="4325C3CB" w14:textId="77777777" w:rsidR="00ED1020" w:rsidRPr="000D72E4" w:rsidRDefault="00ED1020" w:rsidP="00ED1020">
      <w:pPr>
        <w:rPr>
          <w:color w:val="000000" w:themeColor="text1"/>
          <w:sz w:val="20"/>
          <w:szCs w:val="20"/>
        </w:rPr>
      </w:pPr>
      <w:r w:rsidRPr="000D72E4">
        <w:rPr>
          <w:color w:val="000000" w:themeColor="text1"/>
          <w:sz w:val="20"/>
          <w:szCs w:val="20"/>
        </w:rPr>
        <w:t>- 3</w:t>
      </w:r>
      <w:r w:rsidRPr="000D72E4">
        <w:rPr>
          <w:color w:val="000000" w:themeColor="text1"/>
          <w:sz w:val="20"/>
          <w:szCs w:val="20"/>
          <w:vertAlign w:val="superscript"/>
        </w:rPr>
        <w:t>rd</w:t>
      </w:r>
      <w:r w:rsidRPr="000D72E4">
        <w:rPr>
          <w:color w:val="000000" w:themeColor="text1"/>
          <w:sz w:val="20"/>
          <w:szCs w:val="20"/>
        </w:rPr>
        <w:t xml:space="preserve"> month and all other months after that, notices are sent out on the 2</w:t>
      </w:r>
      <w:r>
        <w:rPr>
          <w:color w:val="000000" w:themeColor="text1"/>
          <w:sz w:val="20"/>
          <w:szCs w:val="20"/>
        </w:rPr>
        <w:t>1st</w:t>
      </w:r>
      <w:r w:rsidRPr="000D72E4">
        <w:rPr>
          <w:color w:val="000000" w:themeColor="text1"/>
          <w:sz w:val="20"/>
          <w:szCs w:val="20"/>
        </w:rPr>
        <w:t>, also note regular billing on the 1</w:t>
      </w:r>
      <w:r w:rsidRPr="000D72E4">
        <w:rPr>
          <w:color w:val="000000" w:themeColor="text1"/>
          <w:sz w:val="20"/>
          <w:szCs w:val="20"/>
          <w:vertAlign w:val="superscript"/>
        </w:rPr>
        <w:t>st</w:t>
      </w:r>
      <w:r w:rsidRPr="000D72E4">
        <w:rPr>
          <w:color w:val="000000" w:themeColor="text1"/>
          <w:sz w:val="20"/>
          <w:szCs w:val="20"/>
        </w:rPr>
        <w:t xml:space="preserve"> is going out no matter what. There will be $5.00 postage and handling fee. Legal Notification letter will be sent out with a charge of $10.00.</w:t>
      </w:r>
    </w:p>
    <w:p w14:paraId="1AD5147F" w14:textId="77777777" w:rsidR="00ED1020" w:rsidRPr="000D72E4" w:rsidRDefault="00ED1020" w:rsidP="00ED1020">
      <w:pPr>
        <w:rPr>
          <w:color w:val="000000" w:themeColor="text1"/>
          <w:sz w:val="20"/>
          <w:szCs w:val="20"/>
        </w:rPr>
      </w:pPr>
      <w:r w:rsidRPr="000D72E4">
        <w:rPr>
          <w:color w:val="000000" w:themeColor="text1"/>
          <w:sz w:val="20"/>
          <w:szCs w:val="20"/>
        </w:rPr>
        <w:t>- Several times a year we send past due notices to the county to put a lien on the property to be collected along with taxes or paid by customer. At this point there will be a $300.00 charge added to cover all these costs</w:t>
      </w:r>
      <w:r>
        <w:rPr>
          <w:color w:val="000000" w:themeColor="text1"/>
          <w:sz w:val="20"/>
          <w:szCs w:val="20"/>
        </w:rPr>
        <w:t>,</w:t>
      </w:r>
      <w:r w:rsidRPr="000D72E4">
        <w:rPr>
          <w:color w:val="000000" w:themeColor="text1"/>
          <w:sz w:val="20"/>
          <w:szCs w:val="20"/>
        </w:rPr>
        <w:t xml:space="preserve"> also anytime during this process we need to send your file out to the Atty. </w:t>
      </w:r>
      <w:r>
        <w:rPr>
          <w:color w:val="000000" w:themeColor="text1"/>
          <w:sz w:val="20"/>
          <w:szCs w:val="20"/>
        </w:rPr>
        <w:t xml:space="preserve">Charge is $300.00 </w:t>
      </w:r>
      <w:r w:rsidRPr="000D72E4">
        <w:rPr>
          <w:color w:val="000000" w:themeColor="text1"/>
          <w:sz w:val="20"/>
          <w:szCs w:val="20"/>
        </w:rPr>
        <w:t>or other letters</w:t>
      </w:r>
      <w:r>
        <w:rPr>
          <w:color w:val="000000" w:themeColor="text1"/>
          <w:sz w:val="20"/>
          <w:szCs w:val="20"/>
        </w:rPr>
        <w:t xml:space="preserve"> that need </w:t>
      </w:r>
      <w:r w:rsidRPr="000D72E4">
        <w:rPr>
          <w:color w:val="000000" w:themeColor="text1"/>
          <w:sz w:val="20"/>
          <w:szCs w:val="20"/>
        </w:rPr>
        <w:t xml:space="preserve">be </w:t>
      </w:r>
      <w:r>
        <w:rPr>
          <w:color w:val="000000" w:themeColor="text1"/>
          <w:sz w:val="20"/>
          <w:szCs w:val="20"/>
        </w:rPr>
        <w:t xml:space="preserve">sent out </w:t>
      </w:r>
      <w:r w:rsidRPr="000D72E4">
        <w:rPr>
          <w:color w:val="000000" w:themeColor="text1"/>
          <w:sz w:val="20"/>
          <w:szCs w:val="20"/>
        </w:rPr>
        <w:t>a $50.00 charge for each occurrence.</w:t>
      </w:r>
    </w:p>
    <w:p w14:paraId="7B800621" w14:textId="20EE104D" w:rsidR="00ED1020" w:rsidRDefault="00ED1020" w:rsidP="00ED1020">
      <w:pPr>
        <w:rPr>
          <w:color w:val="000000" w:themeColor="text1"/>
          <w:sz w:val="20"/>
          <w:szCs w:val="20"/>
        </w:rPr>
      </w:pPr>
      <w:r w:rsidRPr="000D72E4">
        <w:rPr>
          <w:color w:val="000000" w:themeColor="text1"/>
          <w:sz w:val="20"/>
          <w:szCs w:val="20"/>
        </w:rPr>
        <w:t>Pursuant to the CCR’s of SMR Article VII &amp;/or collection policies of SMSSD &amp;/or State code 17B-1-902, 17D-1-106.</w:t>
      </w:r>
    </w:p>
    <w:p w14:paraId="67F41DDB" w14:textId="5A995C6F" w:rsidR="00ED1020" w:rsidRPr="000D72E4" w:rsidRDefault="00ED1020" w:rsidP="00ED1020">
      <w:pPr>
        <w:rPr>
          <w:color w:val="000000" w:themeColor="text1"/>
          <w:sz w:val="20"/>
          <w:szCs w:val="20"/>
        </w:rPr>
      </w:pPr>
      <w:r w:rsidRPr="00ED1020">
        <w:rPr>
          <w:noProof/>
          <w:color w:val="000000" w:themeColor="text1"/>
          <w:sz w:val="20"/>
          <w:szCs w:val="20"/>
        </w:rPr>
        <w:lastRenderedPageBreak/>
        <w:drawing>
          <wp:inline distT="0" distB="0" distL="0" distR="0" wp14:anchorId="4A7E19F1" wp14:editId="5DD8A810">
            <wp:extent cx="6858000" cy="8876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0" cy="8876030"/>
                    </a:xfrm>
                    <a:prstGeom prst="rect">
                      <a:avLst/>
                    </a:prstGeom>
                    <a:noFill/>
                    <a:ln>
                      <a:noFill/>
                    </a:ln>
                  </pic:spPr>
                </pic:pic>
              </a:graphicData>
            </a:graphic>
          </wp:inline>
        </w:drawing>
      </w:r>
    </w:p>
    <w:p w14:paraId="5D59FDE5" w14:textId="15E8F53C" w:rsidR="00ED1020" w:rsidRDefault="00ED1020">
      <w:r w:rsidRPr="00ED1020">
        <w:rPr>
          <w:noProof/>
        </w:rPr>
        <w:lastRenderedPageBreak/>
        <w:drawing>
          <wp:inline distT="0" distB="0" distL="0" distR="0" wp14:anchorId="7433ED4F" wp14:editId="6523DFF8">
            <wp:extent cx="6858000" cy="88760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8876030"/>
                    </a:xfrm>
                    <a:prstGeom prst="rect">
                      <a:avLst/>
                    </a:prstGeom>
                    <a:noFill/>
                    <a:ln>
                      <a:noFill/>
                    </a:ln>
                  </pic:spPr>
                </pic:pic>
              </a:graphicData>
            </a:graphic>
          </wp:inline>
        </w:drawing>
      </w:r>
    </w:p>
    <w:p w14:paraId="31A28E16" w14:textId="3753653F" w:rsidR="0015080C" w:rsidRDefault="00ED1020" w:rsidP="00BE0309">
      <w:pPr>
        <w:rPr>
          <w:b/>
          <w:bCs/>
          <w:sz w:val="32"/>
          <w:szCs w:val="32"/>
        </w:rPr>
      </w:pPr>
      <w:r w:rsidRPr="00ED1020">
        <w:rPr>
          <w:b/>
          <w:bCs/>
          <w:noProof/>
          <w:sz w:val="32"/>
          <w:szCs w:val="32"/>
        </w:rPr>
        <w:lastRenderedPageBreak/>
        <w:drawing>
          <wp:inline distT="0" distB="0" distL="0" distR="0" wp14:anchorId="34A583BF" wp14:editId="276DB8B3">
            <wp:extent cx="6858000" cy="88760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8000" cy="8876030"/>
                    </a:xfrm>
                    <a:prstGeom prst="rect">
                      <a:avLst/>
                    </a:prstGeom>
                    <a:noFill/>
                    <a:ln>
                      <a:noFill/>
                    </a:ln>
                  </pic:spPr>
                </pic:pic>
              </a:graphicData>
            </a:graphic>
          </wp:inline>
        </w:drawing>
      </w:r>
    </w:p>
    <w:p w14:paraId="156000E6" w14:textId="5C471559" w:rsidR="00ED1020" w:rsidRPr="00BE0309" w:rsidRDefault="00ED1020" w:rsidP="00BE0309">
      <w:pPr>
        <w:rPr>
          <w:b/>
          <w:bCs/>
          <w:sz w:val="32"/>
          <w:szCs w:val="32"/>
        </w:rPr>
      </w:pPr>
      <w:r w:rsidRPr="00ED1020">
        <w:rPr>
          <w:b/>
          <w:bCs/>
          <w:noProof/>
          <w:sz w:val="32"/>
          <w:szCs w:val="32"/>
        </w:rPr>
        <w:lastRenderedPageBreak/>
        <w:drawing>
          <wp:inline distT="0" distB="0" distL="0" distR="0" wp14:anchorId="28BE7EF4" wp14:editId="661DD129">
            <wp:extent cx="6858000" cy="8876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8876030"/>
                    </a:xfrm>
                    <a:prstGeom prst="rect">
                      <a:avLst/>
                    </a:prstGeom>
                    <a:noFill/>
                    <a:ln>
                      <a:noFill/>
                    </a:ln>
                  </pic:spPr>
                </pic:pic>
              </a:graphicData>
            </a:graphic>
          </wp:inline>
        </w:drawing>
      </w:r>
    </w:p>
    <w:sectPr w:rsidR="00ED1020" w:rsidRPr="00BE0309" w:rsidSect="0059116D">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97395" w14:textId="77777777" w:rsidR="00AA4496" w:rsidRDefault="00AA4496" w:rsidP="0059116D">
      <w:pPr>
        <w:spacing w:after="0" w:line="240" w:lineRule="auto"/>
      </w:pPr>
      <w:r>
        <w:separator/>
      </w:r>
    </w:p>
  </w:endnote>
  <w:endnote w:type="continuationSeparator" w:id="0">
    <w:p w14:paraId="0DCC5A48" w14:textId="77777777" w:rsidR="00AA4496" w:rsidRDefault="00AA4496" w:rsidP="00591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9E71B" w14:textId="77777777" w:rsidR="0059116D" w:rsidRDefault="00591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039B3" w14:textId="77777777" w:rsidR="0059116D" w:rsidRDefault="00591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2C0B2" w14:textId="77777777" w:rsidR="0059116D" w:rsidRDefault="00591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37015" w14:textId="77777777" w:rsidR="00AA4496" w:rsidRDefault="00AA4496" w:rsidP="0059116D">
      <w:pPr>
        <w:spacing w:after="0" w:line="240" w:lineRule="auto"/>
      </w:pPr>
      <w:r>
        <w:separator/>
      </w:r>
    </w:p>
  </w:footnote>
  <w:footnote w:type="continuationSeparator" w:id="0">
    <w:p w14:paraId="2DC04675" w14:textId="77777777" w:rsidR="00AA4496" w:rsidRDefault="00AA4496" w:rsidP="00591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130E5" w14:textId="1EE7B151" w:rsidR="0059116D" w:rsidRDefault="00AA4496">
    <w:pPr>
      <w:pStyle w:val="Header"/>
    </w:pPr>
    <w:r>
      <w:rPr>
        <w:noProof/>
      </w:rPr>
      <w:pict w14:anchorId="398A4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73001" o:spid="_x0000_s2050" type="#_x0000_t75" style="position:absolute;margin-left:0;margin-top:0;width:467.85pt;height:374.2pt;z-index:-251657216;mso-position-horizontal:center;mso-position-horizontal-relative:margin;mso-position-vertical:center;mso-position-vertical-relative:margin" o:allowincell="f">
          <v:imagedata r:id="rId1" o:title="SMSS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E0E09" w14:textId="08055340" w:rsidR="0059116D" w:rsidRDefault="00AA4496">
    <w:pPr>
      <w:pStyle w:val="Header"/>
    </w:pPr>
    <w:r>
      <w:rPr>
        <w:noProof/>
      </w:rPr>
      <w:pict w14:anchorId="4F577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73002" o:spid="_x0000_s2051" type="#_x0000_t75" style="position:absolute;margin-left:0;margin-top:0;width:467.85pt;height:374.2pt;z-index:-251656192;mso-position-horizontal:center;mso-position-horizontal-relative:margin;mso-position-vertical:center;mso-position-vertical-relative:margin" o:allowincell="f">
          <v:imagedata r:id="rId1" o:title="SMSS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0BD2" w14:textId="09AC7FE3" w:rsidR="0059116D" w:rsidRDefault="00AA4496">
    <w:pPr>
      <w:pStyle w:val="Header"/>
    </w:pPr>
    <w:r>
      <w:rPr>
        <w:noProof/>
      </w:rPr>
      <w:pict w14:anchorId="39B2E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5073000" o:spid="_x0000_s2049" type="#_x0000_t75" style="position:absolute;margin-left:0;margin-top:0;width:467.85pt;height:374.2pt;z-index:-251658240;mso-position-horizontal:center;mso-position-horizontal-relative:margin;mso-position-vertical:center;mso-position-vertical-relative:margin" o:allowincell="f">
          <v:imagedata r:id="rId1" o:title="SMSS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B1073A"/>
    <w:multiLevelType w:val="multilevel"/>
    <w:tmpl w:val="BDCCB9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DF2FD2"/>
    <w:multiLevelType w:val="multilevel"/>
    <w:tmpl w:val="76565F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B63E47"/>
    <w:multiLevelType w:val="multilevel"/>
    <w:tmpl w:val="E01294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30658B"/>
    <w:multiLevelType w:val="multilevel"/>
    <w:tmpl w:val="AA02B2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0D2955"/>
    <w:multiLevelType w:val="multilevel"/>
    <w:tmpl w:val="9392F4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017ABB"/>
    <w:multiLevelType w:val="multilevel"/>
    <w:tmpl w:val="4E660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116D"/>
    <w:rsid w:val="000A48E1"/>
    <w:rsid w:val="000E64EF"/>
    <w:rsid w:val="0015080C"/>
    <w:rsid w:val="001C3DEE"/>
    <w:rsid w:val="003165DB"/>
    <w:rsid w:val="003517D7"/>
    <w:rsid w:val="003A1A48"/>
    <w:rsid w:val="003B5E79"/>
    <w:rsid w:val="00537568"/>
    <w:rsid w:val="0059116D"/>
    <w:rsid w:val="007D01A8"/>
    <w:rsid w:val="008D503E"/>
    <w:rsid w:val="00904902"/>
    <w:rsid w:val="00960ED6"/>
    <w:rsid w:val="00985767"/>
    <w:rsid w:val="00AA4496"/>
    <w:rsid w:val="00AB4BD9"/>
    <w:rsid w:val="00BE0309"/>
    <w:rsid w:val="00D61D2A"/>
    <w:rsid w:val="00E302DD"/>
    <w:rsid w:val="00E42508"/>
    <w:rsid w:val="00E963B6"/>
    <w:rsid w:val="00EC06D6"/>
    <w:rsid w:val="00ED1020"/>
    <w:rsid w:val="00EE5BA9"/>
    <w:rsid w:val="00FF0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01A3FA"/>
  <w15:chartTrackingRefBased/>
  <w15:docId w15:val="{F8BA4462-DFD5-471C-8432-0554C987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1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16D"/>
  </w:style>
  <w:style w:type="paragraph" w:styleId="Footer">
    <w:name w:val="footer"/>
    <w:basedOn w:val="Normal"/>
    <w:link w:val="FooterChar"/>
    <w:uiPriority w:val="99"/>
    <w:unhideWhenUsed/>
    <w:rsid w:val="00591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16D"/>
  </w:style>
  <w:style w:type="paragraph" w:customStyle="1" w:styleId="paragraph">
    <w:name w:val="paragraph"/>
    <w:basedOn w:val="Normal"/>
    <w:rsid w:val="00FF07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F07D4"/>
  </w:style>
  <w:style w:type="character" w:customStyle="1" w:styleId="eop">
    <w:name w:val="eop"/>
    <w:basedOn w:val="DefaultParagraphFont"/>
    <w:rsid w:val="00FF07D4"/>
  </w:style>
  <w:style w:type="character" w:customStyle="1" w:styleId="tabchar">
    <w:name w:val="tabchar"/>
    <w:basedOn w:val="DefaultParagraphFont"/>
    <w:rsid w:val="00FF0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336749">
      <w:bodyDiv w:val="1"/>
      <w:marLeft w:val="0"/>
      <w:marRight w:val="0"/>
      <w:marTop w:val="0"/>
      <w:marBottom w:val="0"/>
      <w:divBdr>
        <w:top w:val="none" w:sz="0" w:space="0" w:color="auto"/>
        <w:left w:val="none" w:sz="0" w:space="0" w:color="auto"/>
        <w:bottom w:val="none" w:sz="0" w:space="0" w:color="auto"/>
        <w:right w:val="none" w:sz="0" w:space="0" w:color="auto"/>
      </w:divBdr>
      <w:divsChild>
        <w:div w:id="1655837350">
          <w:marLeft w:val="0"/>
          <w:marRight w:val="0"/>
          <w:marTop w:val="0"/>
          <w:marBottom w:val="0"/>
          <w:divBdr>
            <w:top w:val="none" w:sz="0" w:space="0" w:color="auto"/>
            <w:left w:val="none" w:sz="0" w:space="0" w:color="auto"/>
            <w:bottom w:val="none" w:sz="0" w:space="0" w:color="auto"/>
            <w:right w:val="none" w:sz="0" w:space="0" w:color="auto"/>
          </w:divBdr>
        </w:div>
        <w:div w:id="171258417">
          <w:marLeft w:val="0"/>
          <w:marRight w:val="0"/>
          <w:marTop w:val="0"/>
          <w:marBottom w:val="0"/>
          <w:divBdr>
            <w:top w:val="none" w:sz="0" w:space="0" w:color="auto"/>
            <w:left w:val="none" w:sz="0" w:space="0" w:color="auto"/>
            <w:bottom w:val="none" w:sz="0" w:space="0" w:color="auto"/>
            <w:right w:val="none" w:sz="0" w:space="0" w:color="auto"/>
          </w:divBdr>
        </w:div>
        <w:div w:id="243882757">
          <w:marLeft w:val="0"/>
          <w:marRight w:val="0"/>
          <w:marTop w:val="0"/>
          <w:marBottom w:val="0"/>
          <w:divBdr>
            <w:top w:val="none" w:sz="0" w:space="0" w:color="auto"/>
            <w:left w:val="none" w:sz="0" w:space="0" w:color="auto"/>
            <w:bottom w:val="none" w:sz="0" w:space="0" w:color="auto"/>
            <w:right w:val="none" w:sz="0" w:space="0" w:color="auto"/>
          </w:divBdr>
        </w:div>
        <w:div w:id="2079861792">
          <w:marLeft w:val="0"/>
          <w:marRight w:val="0"/>
          <w:marTop w:val="0"/>
          <w:marBottom w:val="0"/>
          <w:divBdr>
            <w:top w:val="none" w:sz="0" w:space="0" w:color="auto"/>
            <w:left w:val="none" w:sz="0" w:space="0" w:color="auto"/>
            <w:bottom w:val="none" w:sz="0" w:space="0" w:color="auto"/>
            <w:right w:val="none" w:sz="0" w:space="0" w:color="auto"/>
          </w:divBdr>
        </w:div>
        <w:div w:id="1788622829">
          <w:marLeft w:val="0"/>
          <w:marRight w:val="0"/>
          <w:marTop w:val="0"/>
          <w:marBottom w:val="0"/>
          <w:divBdr>
            <w:top w:val="none" w:sz="0" w:space="0" w:color="auto"/>
            <w:left w:val="none" w:sz="0" w:space="0" w:color="auto"/>
            <w:bottom w:val="none" w:sz="0" w:space="0" w:color="auto"/>
            <w:right w:val="none" w:sz="0" w:space="0" w:color="auto"/>
          </w:divBdr>
        </w:div>
        <w:div w:id="671563497">
          <w:marLeft w:val="0"/>
          <w:marRight w:val="0"/>
          <w:marTop w:val="0"/>
          <w:marBottom w:val="0"/>
          <w:divBdr>
            <w:top w:val="none" w:sz="0" w:space="0" w:color="auto"/>
            <w:left w:val="none" w:sz="0" w:space="0" w:color="auto"/>
            <w:bottom w:val="none" w:sz="0" w:space="0" w:color="auto"/>
            <w:right w:val="none" w:sz="0" w:space="0" w:color="auto"/>
          </w:divBdr>
          <w:divsChild>
            <w:div w:id="115492060">
              <w:marLeft w:val="0"/>
              <w:marRight w:val="0"/>
              <w:marTop w:val="0"/>
              <w:marBottom w:val="0"/>
              <w:divBdr>
                <w:top w:val="none" w:sz="0" w:space="0" w:color="auto"/>
                <w:left w:val="none" w:sz="0" w:space="0" w:color="auto"/>
                <w:bottom w:val="none" w:sz="0" w:space="0" w:color="auto"/>
                <w:right w:val="none" w:sz="0" w:space="0" w:color="auto"/>
              </w:divBdr>
            </w:div>
            <w:div w:id="955916406">
              <w:marLeft w:val="0"/>
              <w:marRight w:val="0"/>
              <w:marTop w:val="0"/>
              <w:marBottom w:val="0"/>
              <w:divBdr>
                <w:top w:val="none" w:sz="0" w:space="0" w:color="auto"/>
                <w:left w:val="none" w:sz="0" w:space="0" w:color="auto"/>
                <w:bottom w:val="none" w:sz="0" w:space="0" w:color="auto"/>
                <w:right w:val="none" w:sz="0" w:space="0" w:color="auto"/>
              </w:divBdr>
            </w:div>
            <w:div w:id="1356733054">
              <w:marLeft w:val="0"/>
              <w:marRight w:val="0"/>
              <w:marTop w:val="0"/>
              <w:marBottom w:val="0"/>
              <w:divBdr>
                <w:top w:val="none" w:sz="0" w:space="0" w:color="auto"/>
                <w:left w:val="none" w:sz="0" w:space="0" w:color="auto"/>
                <w:bottom w:val="none" w:sz="0" w:space="0" w:color="auto"/>
                <w:right w:val="none" w:sz="0" w:space="0" w:color="auto"/>
              </w:divBdr>
            </w:div>
            <w:div w:id="1734154967">
              <w:marLeft w:val="0"/>
              <w:marRight w:val="0"/>
              <w:marTop w:val="0"/>
              <w:marBottom w:val="0"/>
              <w:divBdr>
                <w:top w:val="none" w:sz="0" w:space="0" w:color="auto"/>
                <w:left w:val="none" w:sz="0" w:space="0" w:color="auto"/>
                <w:bottom w:val="none" w:sz="0" w:space="0" w:color="auto"/>
                <w:right w:val="none" w:sz="0" w:space="0" w:color="auto"/>
              </w:divBdr>
            </w:div>
            <w:div w:id="805464983">
              <w:marLeft w:val="0"/>
              <w:marRight w:val="0"/>
              <w:marTop w:val="0"/>
              <w:marBottom w:val="0"/>
              <w:divBdr>
                <w:top w:val="none" w:sz="0" w:space="0" w:color="auto"/>
                <w:left w:val="none" w:sz="0" w:space="0" w:color="auto"/>
                <w:bottom w:val="none" w:sz="0" w:space="0" w:color="auto"/>
                <w:right w:val="none" w:sz="0" w:space="0" w:color="auto"/>
              </w:divBdr>
            </w:div>
          </w:divsChild>
        </w:div>
        <w:div w:id="232155935">
          <w:marLeft w:val="0"/>
          <w:marRight w:val="0"/>
          <w:marTop w:val="0"/>
          <w:marBottom w:val="0"/>
          <w:divBdr>
            <w:top w:val="none" w:sz="0" w:space="0" w:color="auto"/>
            <w:left w:val="none" w:sz="0" w:space="0" w:color="auto"/>
            <w:bottom w:val="none" w:sz="0" w:space="0" w:color="auto"/>
            <w:right w:val="none" w:sz="0" w:space="0" w:color="auto"/>
          </w:divBdr>
        </w:div>
        <w:div w:id="784497883">
          <w:marLeft w:val="0"/>
          <w:marRight w:val="0"/>
          <w:marTop w:val="0"/>
          <w:marBottom w:val="0"/>
          <w:divBdr>
            <w:top w:val="none" w:sz="0" w:space="0" w:color="auto"/>
            <w:left w:val="none" w:sz="0" w:space="0" w:color="auto"/>
            <w:bottom w:val="none" w:sz="0" w:space="0" w:color="auto"/>
            <w:right w:val="none" w:sz="0" w:space="0" w:color="auto"/>
          </w:divBdr>
        </w:div>
        <w:div w:id="206381702">
          <w:marLeft w:val="0"/>
          <w:marRight w:val="0"/>
          <w:marTop w:val="0"/>
          <w:marBottom w:val="0"/>
          <w:divBdr>
            <w:top w:val="none" w:sz="0" w:space="0" w:color="auto"/>
            <w:left w:val="none" w:sz="0" w:space="0" w:color="auto"/>
            <w:bottom w:val="none" w:sz="0" w:space="0" w:color="auto"/>
            <w:right w:val="none" w:sz="0" w:space="0" w:color="auto"/>
          </w:divBdr>
        </w:div>
        <w:div w:id="1981764211">
          <w:marLeft w:val="0"/>
          <w:marRight w:val="0"/>
          <w:marTop w:val="0"/>
          <w:marBottom w:val="0"/>
          <w:divBdr>
            <w:top w:val="none" w:sz="0" w:space="0" w:color="auto"/>
            <w:left w:val="none" w:sz="0" w:space="0" w:color="auto"/>
            <w:bottom w:val="none" w:sz="0" w:space="0" w:color="auto"/>
            <w:right w:val="none" w:sz="0" w:space="0" w:color="auto"/>
          </w:divBdr>
        </w:div>
        <w:div w:id="800881229">
          <w:marLeft w:val="0"/>
          <w:marRight w:val="0"/>
          <w:marTop w:val="0"/>
          <w:marBottom w:val="0"/>
          <w:divBdr>
            <w:top w:val="none" w:sz="0" w:space="0" w:color="auto"/>
            <w:left w:val="none" w:sz="0" w:space="0" w:color="auto"/>
            <w:bottom w:val="none" w:sz="0" w:space="0" w:color="auto"/>
            <w:right w:val="none" w:sz="0" w:space="0" w:color="auto"/>
          </w:divBdr>
        </w:div>
        <w:div w:id="1251231613">
          <w:marLeft w:val="0"/>
          <w:marRight w:val="0"/>
          <w:marTop w:val="0"/>
          <w:marBottom w:val="0"/>
          <w:divBdr>
            <w:top w:val="none" w:sz="0" w:space="0" w:color="auto"/>
            <w:left w:val="none" w:sz="0" w:space="0" w:color="auto"/>
            <w:bottom w:val="none" w:sz="0" w:space="0" w:color="auto"/>
            <w:right w:val="none" w:sz="0" w:space="0" w:color="auto"/>
          </w:divBdr>
          <w:divsChild>
            <w:div w:id="2014263175">
              <w:marLeft w:val="0"/>
              <w:marRight w:val="0"/>
              <w:marTop w:val="0"/>
              <w:marBottom w:val="0"/>
              <w:divBdr>
                <w:top w:val="none" w:sz="0" w:space="0" w:color="auto"/>
                <w:left w:val="none" w:sz="0" w:space="0" w:color="auto"/>
                <w:bottom w:val="none" w:sz="0" w:space="0" w:color="auto"/>
                <w:right w:val="none" w:sz="0" w:space="0" w:color="auto"/>
              </w:divBdr>
            </w:div>
            <w:div w:id="1436974276">
              <w:marLeft w:val="0"/>
              <w:marRight w:val="0"/>
              <w:marTop w:val="0"/>
              <w:marBottom w:val="0"/>
              <w:divBdr>
                <w:top w:val="none" w:sz="0" w:space="0" w:color="auto"/>
                <w:left w:val="none" w:sz="0" w:space="0" w:color="auto"/>
                <w:bottom w:val="none" w:sz="0" w:space="0" w:color="auto"/>
                <w:right w:val="none" w:sz="0" w:space="0" w:color="auto"/>
              </w:divBdr>
            </w:div>
            <w:div w:id="519467840">
              <w:marLeft w:val="0"/>
              <w:marRight w:val="0"/>
              <w:marTop w:val="0"/>
              <w:marBottom w:val="0"/>
              <w:divBdr>
                <w:top w:val="none" w:sz="0" w:space="0" w:color="auto"/>
                <w:left w:val="none" w:sz="0" w:space="0" w:color="auto"/>
                <w:bottom w:val="none" w:sz="0" w:space="0" w:color="auto"/>
                <w:right w:val="none" w:sz="0" w:space="0" w:color="auto"/>
              </w:divBdr>
            </w:div>
            <w:div w:id="1785615287">
              <w:marLeft w:val="0"/>
              <w:marRight w:val="0"/>
              <w:marTop w:val="0"/>
              <w:marBottom w:val="0"/>
              <w:divBdr>
                <w:top w:val="none" w:sz="0" w:space="0" w:color="auto"/>
                <w:left w:val="none" w:sz="0" w:space="0" w:color="auto"/>
                <w:bottom w:val="none" w:sz="0" w:space="0" w:color="auto"/>
                <w:right w:val="none" w:sz="0" w:space="0" w:color="auto"/>
              </w:divBdr>
            </w:div>
            <w:div w:id="963081183">
              <w:marLeft w:val="0"/>
              <w:marRight w:val="0"/>
              <w:marTop w:val="0"/>
              <w:marBottom w:val="0"/>
              <w:divBdr>
                <w:top w:val="none" w:sz="0" w:space="0" w:color="auto"/>
                <w:left w:val="none" w:sz="0" w:space="0" w:color="auto"/>
                <w:bottom w:val="none" w:sz="0" w:space="0" w:color="auto"/>
                <w:right w:val="none" w:sz="0" w:space="0" w:color="auto"/>
              </w:divBdr>
            </w:div>
          </w:divsChild>
        </w:div>
        <w:div w:id="232862116">
          <w:marLeft w:val="0"/>
          <w:marRight w:val="0"/>
          <w:marTop w:val="0"/>
          <w:marBottom w:val="0"/>
          <w:divBdr>
            <w:top w:val="none" w:sz="0" w:space="0" w:color="auto"/>
            <w:left w:val="none" w:sz="0" w:space="0" w:color="auto"/>
            <w:bottom w:val="none" w:sz="0" w:space="0" w:color="auto"/>
            <w:right w:val="none" w:sz="0" w:space="0" w:color="auto"/>
          </w:divBdr>
          <w:divsChild>
            <w:div w:id="516893131">
              <w:marLeft w:val="0"/>
              <w:marRight w:val="0"/>
              <w:marTop w:val="0"/>
              <w:marBottom w:val="0"/>
              <w:divBdr>
                <w:top w:val="none" w:sz="0" w:space="0" w:color="auto"/>
                <w:left w:val="none" w:sz="0" w:space="0" w:color="auto"/>
                <w:bottom w:val="none" w:sz="0" w:space="0" w:color="auto"/>
                <w:right w:val="none" w:sz="0" w:space="0" w:color="auto"/>
              </w:divBdr>
            </w:div>
            <w:div w:id="183597094">
              <w:marLeft w:val="0"/>
              <w:marRight w:val="0"/>
              <w:marTop w:val="0"/>
              <w:marBottom w:val="0"/>
              <w:divBdr>
                <w:top w:val="none" w:sz="0" w:space="0" w:color="auto"/>
                <w:left w:val="none" w:sz="0" w:space="0" w:color="auto"/>
                <w:bottom w:val="none" w:sz="0" w:space="0" w:color="auto"/>
                <w:right w:val="none" w:sz="0" w:space="0" w:color="auto"/>
              </w:divBdr>
            </w:div>
            <w:div w:id="2093962930">
              <w:marLeft w:val="0"/>
              <w:marRight w:val="0"/>
              <w:marTop w:val="0"/>
              <w:marBottom w:val="0"/>
              <w:divBdr>
                <w:top w:val="none" w:sz="0" w:space="0" w:color="auto"/>
                <w:left w:val="none" w:sz="0" w:space="0" w:color="auto"/>
                <w:bottom w:val="none" w:sz="0" w:space="0" w:color="auto"/>
                <w:right w:val="none" w:sz="0" w:space="0" w:color="auto"/>
              </w:divBdr>
            </w:div>
            <w:div w:id="1278365657">
              <w:marLeft w:val="0"/>
              <w:marRight w:val="0"/>
              <w:marTop w:val="0"/>
              <w:marBottom w:val="0"/>
              <w:divBdr>
                <w:top w:val="none" w:sz="0" w:space="0" w:color="auto"/>
                <w:left w:val="none" w:sz="0" w:space="0" w:color="auto"/>
                <w:bottom w:val="none" w:sz="0" w:space="0" w:color="auto"/>
                <w:right w:val="none" w:sz="0" w:space="0" w:color="auto"/>
              </w:divBdr>
            </w:div>
            <w:div w:id="1266232163">
              <w:marLeft w:val="0"/>
              <w:marRight w:val="0"/>
              <w:marTop w:val="0"/>
              <w:marBottom w:val="0"/>
              <w:divBdr>
                <w:top w:val="none" w:sz="0" w:space="0" w:color="auto"/>
                <w:left w:val="none" w:sz="0" w:space="0" w:color="auto"/>
                <w:bottom w:val="none" w:sz="0" w:space="0" w:color="auto"/>
                <w:right w:val="none" w:sz="0" w:space="0" w:color="auto"/>
              </w:divBdr>
            </w:div>
          </w:divsChild>
        </w:div>
        <w:div w:id="2092965476">
          <w:marLeft w:val="0"/>
          <w:marRight w:val="0"/>
          <w:marTop w:val="0"/>
          <w:marBottom w:val="0"/>
          <w:divBdr>
            <w:top w:val="none" w:sz="0" w:space="0" w:color="auto"/>
            <w:left w:val="none" w:sz="0" w:space="0" w:color="auto"/>
            <w:bottom w:val="none" w:sz="0" w:space="0" w:color="auto"/>
            <w:right w:val="none" w:sz="0" w:space="0" w:color="auto"/>
          </w:divBdr>
        </w:div>
        <w:div w:id="1956138521">
          <w:marLeft w:val="0"/>
          <w:marRight w:val="0"/>
          <w:marTop w:val="0"/>
          <w:marBottom w:val="0"/>
          <w:divBdr>
            <w:top w:val="none" w:sz="0" w:space="0" w:color="auto"/>
            <w:left w:val="none" w:sz="0" w:space="0" w:color="auto"/>
            <w:bottom w:val="none" w:sz="0" w:space="0" w:color="auto"/>
            <w:right w:val="none" w:sz="0" w:space="0" w:color="auto"/>
          </w:divBdr>
        </w:div>
        <w:div w:id="578905772">
          <w:marLeft w:val="0"/>
          <w:marRight w:val="0"/>
          <w:marTop w:val="0"/>
          <w:marBottom w:val="0"/>
          <w:divBdr>
            <w:top w:val="none" w:sz="0" w:space="0" w:color="auto"/>
            <w:left w:val="none" w:sz="0" w:space="0" w:color="auto"/>
            <w:bottom w:val="none" w:sz="0" w:space="0" w:color="auto"/>
            <w:right w:val="none" w:sz="0" w:space="0" w:color="auto"/>
          </w:divBdr>
        </w:div>
        <w:div w:id="2074935378">
          <w:marLeft w:val="0"/>
          <w:marRight w:val="0"/>
          <w:marTop w:val="0"/>
          <w:marBottom w:val="0"/>
          <w:divBdr>
            <w:top w:val="none" w:sz="0" w:space="0" w:color="auto"/>
            <w:left w:val="none" w:sz="0" w:space="0" w:color="auto"/>
            <w:bottom w:val="none" w:sz="0" w:space="0" w:color="auto"/>
            <w:right w:val="none" w:sz="0" w:space="0" w:color="auto"/>
          </w:divBdr>
        </w:div>
        <w:div w:id="1476944630">
          <w:marLeft w:val="0"/>
          <w:marRight w:val="0"/>
          <w:marTop w:val="0"/>
          <w:marBottom w:val="0"/>
          <w:divBdr>
            <w:top w:val="none" w:sz="0" w:space="0" w:color="auto"/>
            <w:left w:val="none" w:sz="0" w:space="0" w:color="auto"/>
            <w:bottom w:val="none" w:sz="0" w:space="0" w:color="auto"/>
            <w:right w:val="none" w:sz="0" w:space="0" w:color="auto"/>
          </w:divBdr>
        </w:div>
        <w:div w:id="1462310406">
          <w:marLeft w:val="0"/>
          <w:marRight w:val="0"/>
          <w:marTop w:val="0"/>
          <w:marBottom w:val="0"/>
          <w:divBdr>
            <w:top w:val="none" w:sz="0" w:space="0" w:color="auto"/>
            <w:left w:val="none" w:sz="0" w:space="0" w:color="auto"/>
            <w:bottom w:val="none" w:sz="0" w:space="0" w:color="auto"/>
            <w:right w:val="none" w:sz="0" w:space="0" w:color="auto"/>
          </w:divBdr>
          <w:divsChild>
            <w:div w:id="689455460">
              <w:marLeft w:val="0"/>
              <w:marRight w:val="0"/>
              <w:marTop w:val="0"/>
              <w:marBottom w:val="0"/>
              <w:divBdr>
                <w:top w:val="none" w:sz="0" w:space="0" w:color="auto"/>
                <w:left w:val="none" w:sz="0" w:space="0" w:color="auto"/>
                <w:bottom w:val="none" w:sz="0" w:space="0" w:color="auto"/>
                <w:right w:val="none" w:sz="0" w:space="0" w:color="auto"/>
              </w:divBdr>
            </w:div>
            <w:div w:id="931205171">
              <w:marLeft w:val="0"/>
              <w:marRight w:val="0"/>
              <w:marTop w:val="0"/>
              <w:marBottom w:val="0"/>
              <w:divBdr>
                <w:top w:val="none" w:sz="0" w:space="0" w:color="auto"/>
                <w:left w:val="none" w:sz="0" w:space="0" w:color="auto"/>
                <w:bottom w:val="none" w:sz="0" w:space="0" w:color="auto"/>
                <w:right w:val="none" w:sz="0" w:space="0" w:color="auto"/>
              </w:divBdr>
            </w:div>
            <w:div w:id="2015650217">
              <w:marLeft w:val="0"/>
              <w:marRight w:val="0"/>
              <w:marTop w:val="0"/>
              <w:marBottom w:val="0"/>
              <w:divBdr>
                <w:top w:val="none" w:sz="0" w:space="0" w:color="auto"/>
                <w:left w:val="none" w:sz="0" w:space="0" w:color="auto"/>
                <w:bottom w:val="none" w:sz="0" w:space="0" w:color="auto"/>
                <w:right w:val="none" w:sz="0" w:space="0" w:color="auto"/>
              </w:divBdr>
            </w:div>
            <w:div w:id="906838980">
              <w:marLeft w:val="0"/>
              <w:marRight w:val="0"/>
              <w:marTop w:val="0"/>
              <w:marBottom w:val="0"/>
              <w:divBdr>
                <w:top w:val="none" w:sz="0" w:space="0" w:color="auto"/>
                <w:left w:val="none" w:sz="0" w:space="0" w:color="auto"/>
                <w:bottom w:val="none" w:sz="0" w:space="0" w:color="auto"/>
                <w:right w:val="none" w:sz="0" w:space="0" w:color="auto"/>
              </w:divBdr>
            </w:div>
            <w:div w:id="1334987743">
              <w:marLeft w:val="0"/>
              <w:marRight w:val="0"/>
              <w:marTop w:val="0"/>
              <w:marBottom w:val="0"/>
              <w:divBdr>
                <w:top w:val="none" w:sz="0" w:space="0" w:color="auto"/>
                <w:left w:val="none" w:sz="0" w:space="0" w:color="auto"/>
                <w:bottom w:val="none" w:sz="0" w:space="0" w:color="auto"/>
                <w:right w:val="none" w:sz="0" w:space="0" w:color="auto"/>
              </w:divBdr>
            </w:div>
          </w:divsChild>
        </w:div>
        <w:div w:id="1760368784">
          <w:marLeft w:val="0"/>
          <w:marRight w:val="0"/>
          <w:marTop w:val="0"/>
          <w:marBottom w:val="0"/>
          <w:divBdr>
            <w:top w:val="none" w:sz="0" w:space="0" w:color="auto"/>
            <w:left w:val="none" w:sz="0" w:space="0" w:color="auto"/>
            <w:bottom w:val="none" w:sz="0" w:space="0" w:color="auto"/>
            <w:right w:val="none" w:sz="0" w:space="0" w:color="auto"/>
          </w:divBdr>
        </w:div>
        <w:div w:id="1459296295">
          <w:marLeft w:val="0"/>
          <w:marRight w:val="0"/>
          <w:marTop w:val="0"/>
          <w:marBottom w:val="0"/>
          <w:divBdr>
            <w:top w:val="none" w:sz="0" w:space="0" w:color="auto"/>
            <w:left w:val="none" w:sz="0" w:space="0" w:color="auto"/>
            <w:bottom w:val="none" w:sz="0" w:space="0" w:color="auto"/>
            <w:right w:val="none" w:sz="0" w:space="0" w:color="auto"/>
          </w:divBdr>
        </w:div>
        <w:div w:id="346180053">
          <w:marLeft w:val="0"/>
          <w:marRight w:val="0"/>
          <w:marTop w:val="0"/>
          <w:marBottom w:val="0"/>
          <w:divBdr>
            <w:top w:val="none" w:sz="0" w:space="0" w:color="auto"/>
            <w:left w:val="none" w:sz="0" w:space="0" w:color="auto"/>
            <w:bottom w:val="none" w:sz="0" w:space="0" w:color="auto"/>
            <w:right w:val="none" w:sz="0" w:space="0" w:color="auto"/>
          </w:divBdr>
        </w:div>
        <w:div w:id="160395074">
          <w:marLeft w:val="0"/>
          <w:marRight w:val="0"/>
          <w:marTop w:val="0"/>
          <w:marBottom w:val="0"/>
          <w:divBdr>
            <w:top w:val="none" w:sz="0" w:space="0" w:color="auto"/>
            <w:left w:val="none" w:sz="0" w:space="0" w:color="auto"/>
            <w:bottom w:val="none" w:sz="0" w:space="0" w:color="auto"/>
            <w:right w:val="none" w:sz="0" w:space="0" w:color="auto"/>
          </w:divBdr>
        </w:div>
        <w:div w:id="1934898825">
          <w:marLeft w:val="0"/>
          <w:marRight w:val="0"/>
          <w:marTop w:val="0"/>
          <w:marBottom w:val="0"/>
          <w:divBdr>
            <w:top w:val="none" w:sz="0" w:space="0" w:color="auto"/>
            <w:left w:val="none" w:sz="0" w:space="0" w:color="auto"/>
            <w:bottom w:val="none" w:sz="0" w:space="0" w:color="auto"/>
            <w:right w:val="none" w:sz="0" w:space="0" w:color="auto"/>
          </w:divBdr>
        </w:div>
        <w:div w:id="743258089">
          <w:marLeft w:val="0"/>
          <w:marRight w:val="0"/>
          <w:marTop w:val="0"/>
          <w:marBottom w:val="0"/>
          <w:divBdr>
            <w:top w:val="none" w:sz="0" w:space="0" w:color="auto"/>
            <w:left w:val="none" w:sz="0" w:space="0" w:color="auto"/>
            <w:bottom w:val="none" w:sz="0" w:space="0" w:color="auto"/>
            <w:right w:val="none" w:sz="0" w:space="0" w:color="auto"/>
          </w:divBdr>
        </w:div>
        <w:div w:id="3018568">
          <w:marLeft w:val="0"/>
          <w:marRight w:val="0"/>
          <w:marTop w:val="0"/>
          <w:marBottom w:val="0"/>
          <w:divBdr>
            <w:top w:val="none" w:sz="0" w:space="0" w:color="auto"/>
            <w:left w:val="none" w:sz="0" w:space="0" w:color="auto"/>
            <w:bottom w:val="none" w:sz="0" w:space="0" w:color="auto"/>
            <w:right w:val="none" w:sz="0" w:space="0" w:color="auto"/>
          </w:divBdr>
        </w:div>
        <w:div w:id="994644960">
          <w:marLeft w:val="0"/>
          <w:marRight w:val="0"/>
          <w:marTop w:val="0"/>
          <w:marBottom w:val="0"/>
          <w:divBdr>
            <w:top w:val="none" w:sz="0" w:space="0" w:color="auto"/>
            <w:left w:val="none" w:sz="0" w:space="0" w:color="auto"/>
            <w:bottom w:val="none" w:sz="0" w:space="0" w:color="auto"/>
            <w:right w:val="none" w:sz="0" w:space="0" w:color="auto"/>
          </w:divBdr>
        </w:div>
        <w:div w:id="357972375">
          <w:marLeft w:val="0"/>
          <w:marRight w:val="0"/>
          <w:marTop w:val="0"/>
          <w:marBottom w:val="0"/>
          <w:divBdr>
            <w:top w:val="none" w:sz="0" w:space="0" w:color="auto"/>
            <w:left w:val="none" w:sz="0" w:space="0" w:color="auto"/>
            <w:bottom w:val="none" w:sz="0" w:space="0" w:color="auto"/>
            <w:right w:val="none" w:sz="0" w:space="0" w:color="auto"/>
          </w:divBdr>
        </w:div>
        <w:div w:id="2082753946">
          <w:marLeft w:val="0"/>
          <w:marRight w:val="0"/>
          <w:marTop w:val="0"/>
          <w:marBottom w:val="0"/>
          <w:divBdr>
            <w:top w:val="none" w:sz="0" w:space="0" w:color="auto"/>
            <w:left w:val="none" w:sz="0" w:space="0" w:color="auto"/>
            <w:bottom w:val="none" w:sz="0" w:space="0" w:color="auto"/>
            <w:right w:val="none" w:sz="0" w:space="0" w:color="auto"/>
          </w:divBdr>
        </w:div>
        <w:div w:id="883106167">
          <w:marLeft w:val="0"/>
          <w:marRight w:val="0"/>
          <w:marTop w:val="0"/>
          <w:marBottom w:val="0"/>
          <w:divBdr>
            <w:top w:val="none" w:sz="0" w:space="0" w:color="auto"/>
            <w:left w:val="none" w:sz="0" w:space="0" w:color="auto"/>
            <w:bottom w:val="none" w:sz="0" w:space="0" w:color="auto"/>
            <w:right w:val="none" w:sz="0" w:space="0" w:color="auto"/>
          </w:divBdr>
        </w:div>
        <w:div w:id="1928994419">
          <w:marLeft w:val="0"/>
          <w:marRight w:val="0"/>
          <w:marTop w:val="0"/>
          <w:marBottom w:val="0"/>
          <w:divBdr>
            <w:top w:val="none" w:sz="0" w:space="0" w:color="auto"/>
            <w:left w:val="none" w:sz="0" w:space="0" w:color="auto"/>
            <w:bottom w:val="none" w:sz="0" w:space="0" w:color="auto"/>
            <w:right w:val="none" w:sz="0" w:space="0" w:color="auto"/>
          </w:divBdr>
        </w:div>
        <w:div w:id="734813981">
          <w:marLeft w:val="0"/>
          <w:marRight w:val="0"/>
          <w:marTop w:val="0"/>
          <w:marBottom w:val="0"/>
          <w:divBdr>
            <w:top w:val="none" w:sz="0" w:space="0" w:color="auto"/>
            <w:left w:val="none" w:sz="0" w:space="0" w:color="auto"/>
            <w:bottom w:val="none" w:sz="0" w:space="0" w:color="auto"/>
            <w:right w:val="none" w:sz="0" w:space="0" w:color="auto"/>
          </w:divBdr>
        </w:div>
        <w:div w:id="228031377">
          <w:marLeft w:val="0"/>
          <w:marRight w:val="0"/>
          <w:marTop w:val="0"/>
          <w:marBottom w:val="0"/>
          <w:divBdr>
            <w:top w:val="none" w:sz="0" w:space="0" w:color="auto"/>
            <w:left w:val="none" w:sz="0" w:space="0" w:color="auto"/>
            <w:bottom w:val="none" w:sz="0" w:space="0" w:color="auto"/>
            <w:right w:val="none" w:sz="0" w:space="0" w:color="auto"/>
          </w:divBdr>
        </w:div>
        <w:div w:id="193078046">
          <w:marLeft w:val="0"/>
          <w:marRight w:val="0"/>
          <w:marTop w:val="0"/>
          <w:marBottom w:val="0"/>
          <w:divBdr>
            <w:top w:val="none" w:sz="0" w:space="0" w:color="auto"/>
            <w:left w:val="none" w:sz="0" w:space="0" w:color="auto"/>
            <w:bottom w:val="none" w:sz="0" w:space="0" w:color="auto"/>
            <w:right w:val="none" w:sz="0" w:space="0" w:color="auto"/>
          </w:divBdr>
        </w:div>
        <w:div w:id="1140928183">
          <w:marLeft w:val="0"/>
          <w:marRight w:val="0"/>
          <w:marTop w:val="0"/>
          <w:marBottom w:val="0"/>
          <w:divBdr>
            <w:top w:val="none" w:sz="0" w:space="0" w:color="auto"/>
            <w:left w:val="none" w:sz="0" w:space="0" w:color="auto"/>
            <w:bottom w:val="none" w:sz="0" w:space="0" w:color="auto"/>
            <w:right w:val="none" w:sz="0" w:space="0" w:color="auto"/>
          </w:divBdr>
        </w:div>
        <w:div w:id="1101994478">
          <w:marLeft w:val="0"/>
          <w:marRight w:val="0"/>
          <w:marTop w:val="0"/>
          <w:marBottom w:val="0"/>
          <w:divBdr>
            <w:top w:val="none" w:sz="0" w:space="0" w:color="auto"/>
            <w:left w:val="none" w:sz="0" w:space="0" w:color="auto"/>
            <w:bottom w:val="none" w:sz="0" w:space="0" w:color="auto"/>
            <w:right w:val="none" w:sz="0" w:space="0" w:color="auto"/>
          </w:divBdr>
        </w:div>
        <w:div w:id="1480877582">
          <w:marLeft w:val="0"/>
          <w:marRight w:val="0"/>
          <w:marTop w:val="0"/>
          <w:marBottom w:val="0"/>
          <w:divBdr>
            <w:top w:val="none" w:sz="0" w:space="0" w:color="auto"/>
            <w:left w:val="none" w:sz="0" w:space="0" w:color="auto"/>
            <w:bottom w:val="none" w:sz="0" w:space="0" w:color="auto"/>
            <w:right w:val="none" w:sz="0" w:space="0" w:color="auto"/>
          </w:divBdr>
        </w:div>
        <w:div w:id="1200898061">
          <w:marLeft w:val="0"/>
          <w:marRight w:val="0"/>
          <w:marTop w:val="0"/>
          <w:marBottom w:val="0"/>
          <w:divBdr>
            <w:top w:val="none" w:sz="0" w:space="0" w:color="auto"/>
            <w:left w:val="none" w:sz="0" w:space="0" w:color="auto"/>
            <w:bottom w:val="none" w:sz="0" w:space="0" w:color="auto"/>
            <w:right w:val="none" w:sz="0" w:space="0" w:color="auto"/>
          </w:divBdr>
        </w:div>
        <w:div w:id="1102847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ssd2013@gmail.com" TargetMode="External"/><Relationship Id="rId13" Type="http://schemas.openxmlformats.org/officeDocument/2006/relationships/hyperlink" Target="mailto:cdavew11@gmail.com" TargetMode="Externa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mailto:donniemack1950@yahoo.com" TargetMode="External"/><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dymock55@gmail.com"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mailto:meangene1963@gmail.com"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mailto:SMSSD2013@Gmail.com" TargetMode="External"/><Relationship Id="rId14" Type="http://schemas.openxmlformats.org/officeDocument/2006/relationships/hyperlink" Target="mailto:smssd2013@gmail.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1316</Words>
  <Characters>7502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dc:creator>
  <cp:keywords/>
  <dc:description/>
  <cp:lastModifiedBy>Roy Fox</cp:lastModifiedBy>
  <cp:revision>2</cp:revision>
  <cp:lastPrinted>2020-09-02T15:59:00Z</cp:lastPrinted>
  <dcterms:created xsi:type="dcterms:W3CDTF">2021-01-22T23:56:00Z</dcterms:created>
  <dcterms:modified xsi:type="dcterms:W3CDTF">2021-01-22T23:56:00Z</dcterms:modified>
</cp:coreProperties>
</file>